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6D9" w:rsidRPr="00E316D9" w:rsidRDefault="00E316D9" w:rsidP="00E31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16D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tbl>
      <w:tblPr>
        <w:tblpPr w:leftFromText="171" w:rightFromText="171" w:vertAnchor="text"/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8"/>
        <w:gridCol w:w="4992"/>
      </w:tblGrid>
      <w:tr w:rsidR="00E316D9" w:rsidRPr="00E316D9" w:rsidTr="004F73C0">
        <w:trPr>
          <w:trHeight w:val="1168"/>
        </w:trPr>
        <w:tc>
          <w:tcPr>
            <w:tcW w:w="5228" w:type="dxa"/>
            <w:hideMark/>
          </w:tcPr>
          <w:p w:rsidR="00E316D9" w:rsidRPr="00E316D9" w:rsidRDefault="00E316D9" w:rsidP="00E316D9">
            <w:pPr>
              <w:spacing w:after="0" w:line="238" w:lineRule="atLeast"/>
              <w:ind w:left="200" w:right="1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РАССМОТРЕНО</w:t>
            </w:r>
          </w:p>
          <w:p w:rsidR="00E316D9" w:rsidRPr="00E316D9" w:rsidRDefault="00E316D9" w:rsidP="00E316D9">
            <w:pPr>
              <w:spacing w:after="0" w:line="240" w:lineRule="auto"/>
              <w:ind w:left="200" w:right="1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Pr="00E316D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 </w:t>
            </w:r>
            <w:r w:rsidRPr="00E31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заседании</w:t>
            </w:r>
            <w:r w:rsidRPr="00E316D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 </w:t>
            </w:r>
            <w:r w:rsidRPr="00E31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Педагогического</w:t>
            </w:r>
          </w:p>
          <w:p w:rsidR="00E316D9" w:rsidRPr="00E316D9" w:rsidRDefault="00E316D9" w:rsidP="00E316D9">
            <w:pPr>
              <w:spacing w:after="0" w:line="240" w:lineRule="auto"/>
              <w:ind w:left="200" w:right="1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6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eastAsia="ru-RU"/>
              </w:rPr>
              <w:t> </w:t>
            </w:r>
            <w:r w:rsidRPr="00E31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совета МБОУ </w:t>
            </w:r>
            <w:proofErr w:type="spellStart"/>
            <w:r w:rsidRPr="00E31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Хадаханская</w:t>
            </w:r>
            <w:proofErr w:type="spellEnd"/>
            <w:r w:rsidRPr="00E31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  <w:p w:rsidR="00E316D9" w:rsidRPr="00E316D9" w:rsidRDefault="00E316D9" w:rsidP="00E316D9">
            <w:pPr>
              <w:spacing w:after="0" w:line="240" w:lineRule="auto"/>
              <w:ind w:left="200" w:right="1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</w:t>
            </w:r>
            <w:r w:rsidRPr="00E316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 </w:t>
            </w:r>
            <w:r w:rsidRPr="00E31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_______.2022</w:t>
            </w:r>
            <w:r w:rsidRPr="00E316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 </w:t>
            </w:r>
            <w:r w:rsidRPr="00E31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5175" w:type="dxa"/>
            <w:hideMark/>
          </w:tcPr>
          <w:p w:rsidR="00E316D9" w:rsidRPr="00E316D9" w:rsidRDefault="00E316D9" w:rsidP="00E316D9">
            <w:pPr>
              <w:spacing w:after="0" w:line="238" w:lineRule="atLeast"/>
              <w:ind w:left="270" w:right="1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«УТВЕРЖДАЮ»</w:t>
            </w:r>
          </w:p>
          <w:p w:rsidR="00E316D9" w:rsidRPr="00E316D9" w:rsidRDefault="00E316D9" w:rsidP="00E316D9">
            <w:pPr>
              <w:spacing w:after="0" w:line="240" w:lineRule="auto"/>
              <w:ind w:left="270" w:right="1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Директор</w:t>
            </w:r>
            <w:r w:rsidRPr="00E316D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 </w:t>
            </w:r>
            <w:r w:rsidRPr="00E31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</w:t>
            </w:r>
          </w:p>
          <w:p w:rsidR="00E316D9" w:rsidRPr="00E316D9" w:rsidRDefault="00E316D9" w:rsidP="00E316D9">
            <w:pPr>
              <w:spacing w:after="0" w:line="240" w:lineRule="auto"/>
              <w:ind w:left="270" w:right="1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6D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                                  </w:t>
            </w:r>
            <w:proofErr w:type="spellStart"/>
            <w:r w:rsidRPr="00E316D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Хадаханская</w:t>
            </w:r>
            <w:proofErr w:type="spellEnd"/>
            <w:r w:rsidRPr="00E316D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E31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СОШ </w:t>
            </w:r>
          </w:p>
          <w:p w:rsidR="00E316D9" w:rsidRPr="00E316D9" w:rsidRDefault="00E316D9" w:rsidP="00E316D9">
            <w:pPr>
              <w:spacing w:after="0" w:line="240" w:lineRule="auto"/>
              <w:ind w:left="270" w:right="1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6D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               </w:t>
            </w:r>
            <w:r w:rsidRPr="00E31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E31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А.А.Петрова</w:t>
            </w:r>
            <w:proofErr w:type="spellEnd"/>
            <w:r w:rsidRPr="00E31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  </w:t>
            </w:r>
          </w:p>
          <w:p w:rsidR="00E316D9" w:rsidRPr="00E316D9" w:rsidRDefault="0084758A" w:rsidP="00E316D9">
            <w:pPr>
              <w:spacing w:after="0" w:line="240" w:lineRule="auto"/>
              <w:ind w:left="270" w:right="1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  <w:r w:rsidR="00E316D9" w:rsidRPr="00E31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</w:t>
            </w:r>
            <w:r w:rsidR="00E316D9" w:rsidRPr="00E316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 </w:t>
            </w:r>
            <w:r w:rsidR="00E316D9" w:rsidRPr="00E31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</w:t>
            </w:r>
            <w:r w:rsidR="00E316D9" w:rsidRPr="00E316D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     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г.</w:t>
            </w:r>
          </w:p>
          <w:p w:rsidR="00E316D9" w:rsidRPr="00E316D9" w:rsidRDefault="00E316D9" w:rsidP="00E316D9">
            <w:pPr>
              <w:spacing w:after="0" w:line="240" w:lineRule="auto"/>
              <w:ind w:left="270" w:right="1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16D9" w:rsidRPr="00E316D9" w:rsidRDefault="00E316D9" w:rsidP="00E316D9">
            <w:pPr>
              <w:spacing w:after="0" w:line="240" w:lineRule="auto"/>
              <w:ind w:left="270" w:right="1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316D9" w:rsidRPr="00E316D9" w:rsidRDefault="00E316D9" w:rsidP="00E316D9">
      <w:pPr>
        <w:spacing w:after="20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316D9" w:rsidRPr="00E316D9" w:rsidRDefault="00E316D9" w:rsidP="00E316D9">
      <w:pPr>
        <w:spacing w:after="20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316D9" w:rsidRPr="00E316D9" w:rsidRDefault="00E316D9" w:rsidP="00E316D9">
      <w:pPr>
        <w:spacing w:after="20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316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</w:p>
    <w:p w:rsidR="0084758A" w:rsidRDefault="0084758A" w:rsidP="00847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758A" w:rsidRDefault="0084758A" w:rsidP="00847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758A" w:rsidRDefault="0084758A" w:rsidP="00847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758A" w:rsidRDefault="0084758A" w:rsidP="00847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758A" w:rsidRDefault="0084758A" w:rsidP="00847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16D9" w:rsidRPr="00E316D9" w:rsidRDefault="0084758A" w:rsidP="00847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</w:t>
      </w:r>
      <w:r w:rsidR="00E316D9" w:rsidRPr="00E316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Муниципальное бюджетное образовательное учреждение</w:t>
      </w:r>
    </w:p>
    <w:p w:rsidR="00E316D9" w:rsidRPr="00E316D9" w:rsidRDefault="00E316D9" w:rsidP="00E316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E316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Хадаханская</w:t>
      </w:r>
      <w:proofErr w:type="spellEnd"/>
      <w:r w:rsidRPr="00E316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средняя общеобразовательная школа</w:t>
      </w:r>
    </w:p>
    <w:p w:rsidR="00E316D9" w:rsidRPr="00E316D9" w:rsidRDefault="00E316D9" w:rsidP="00E316D9">
      <w:pPr>
        <w:spacing w:after="200" w:line="240" w:lineRule="auto"/>
        <w:ind w:right="3513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316D9" w:rsidRPr="00E316D9" w:rsidRDefault="00E316D9" w:rsidP="00E316D9">
      <w:pPr>
        <w:spacing w:after="200" w:line="240" w:lineRule="auto"/>
        <w:ind w:right="3513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316D9" w:rsidRPr="00E316D9" w:rsidRDefault="00E316D9" w:rsidP="00E316D9">
      <w:pPr>
        <w:spacing w:after="200" w:line="240" w:lineRule="auto"/>
        <w:ind w:right="3513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316D9" w:rsidRPr="00E316D9" w:rsidRDefault="00E316D9" w:rsidP="00E316D9">
      <w:pPr>
        <w:spacing w:after="200" w:line="240" w:lineRule="auto"/>
        <w:ind w:right="3513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316D9" w:rsidRPr="00E316D9" w:rsidRDefault="00E316D9" w:rsidP="00E316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en-US"/>
        </w:rPr>
      </w:pPr>
    </w:p>
    <w:p w:rsidR="00E316D9" w:rsidRPr="00E316D9" w:rsidRDefault="00E316D9" w:rsidP="00E316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E316D9">
        <w:rPr>
          <w:rFonts w:ascii="Times New Roman" w:hAnsi="Times New Roman" w:cs="Times New Roman"/>
          <w:b/>
          <w:sz w:val="28"/>
          <w:szCs w:val="28"/>
          <w:lang w:bidi="en-US"/>
        </w:rPr>
        <w:t>ПРОГРАММА</w:t>
      </w:r>
    </w:p>
    <w:p w:rsidR="00E316D9" w:rsidRPr="00E316D9" w:rsidRDefault="00E316D9" w:rsidP="00E316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en-US"/>
        </w:rPr>
      </w:pPr>
    </w:p>
    <w:p w:rsidR="00E316D9" w:rsidRPr="00E316D9" w:rsidRDefault="00E316D9" w:rsidP="00E316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en-US"/>
        </w:rPr>
      </w:pPr>
      <w:r w:rsidRPr="00E316D9">
        <w:rPr>
          <w:rFonts w:ascii="Times New Roman" w:hAnsi="Times New Roman" w:cs="Times New Roman"/>
          <w:sz w:val="28"/>
          <w:szCs w:val="28"/>
          <w:lang w:bidi="en-US"/>
        </w:rPr>
        <w:t>«Азбука Здоровья»</w:t>
      </w:r>
    </w:p>
    <w:p w:rsidR="00E316D9" w:rsidRPr="00E316D9" w:rsidRDefault="00E316D9" w:rsidP="00E316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en-US"/>
        </w:rPr>
      </w:pPr>
      <w:r w:rsidRPr="00E316D9">
        <w:rPr>
          <w:rFonts w:ascii="Times New Roman" w:hAnsi="Times New Roman" w:cs="Times New Roman"/>
          <w:sz w:val="28"/>
          <w:szCs w:val="28"/>
          <w:lang w:bidi="en-US"/>
        </w:rPr>
        <w:t xml:space="preserve"> для лагеря с дневным пребыванием «Дружный»</w:t>
      </w:r>
    </w:p>
    <w:p w:rsidR="00E316D9" w:rsidRPr="00E316D9" w:rsidRDefault="00E316D9" w:rsidP="00E316D9">
      <w:pPr>
        <w:spacing w:after="20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316D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Срок реализации программы – июнь</w:t>
      </w:r>
      <w:r w:rsidR="005C5F5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2022 г</w:t>
      </w:r>
    </w:p>
    <w:p w:rsidR="00E316D9" w:rsidRPr="00E316D9" w:rsidRDefault="00E316D9" w:rsidP="00E316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16D9" w:rsidRPr="00E316D9" w:rsidRDefault="00E316D9" w:rsidP="00E316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16D9" w:rsidRPr="00E316D9" w:rsidRDefault="00E316D9" w:rsidP="00E316D9">
      <w:pPr>
        <w:spacing w:after="20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316D9" w:rsidRPr="00E316D9" w:rsidRDefault="00E316D9" w:rsidP="00E316D9">
      <w:pPr>
        <w:spacing w:after="20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316D9" w:rsidRPr="00E316D9" w:rsidRDefault="00E316D9" w:rsidP="00E316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en-US"/>
        </w:rPr>
      </w:pPr>
    </w:p>
    <w:p w:rsidR="00E316D9" w:rsidRPr="00E316D9" w:rsidRDefault="00E316D9" w:rsidP="00E316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en-US"/>
        </w:rPr>
      </w:pPr>
      <w:r w:rsidRPr="00E316D9">
        <w:rPr>
          <w:rFonts w:ascii="Times New Roman" w:hAnsi="Times New Roman" w:cs="Times New Roman"/>
          <w:sz w:val="28"/>
          <w:szCs w:val="28"/>
          <w:lang w:bidi="en-US"/>
        </w:rPr>
        <w:t xml:space="preserve">                                                </w:t>
      </w:r>
    </w:p>
    <w:p w:rsidR="00E316D9" w:rsidRPr="00E316D9" w:rsidRDefault="00E316D9" w:rsidP="00E316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en-US"/>
        </w:rPr>
      </w:pPr>
    </w:p>
    <w:p w:rsidR="00E316D9" w:rsidRPr="00E316D9" w:rsidRDefault="00E316D9" w:rsidP="00E316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en-US"/>
        </w:rPr>
      </w:pPr>
    </w:p>
    <w:p w:rsidR="00E316D9" w:rsidRPr="00E316D9" w:rsidRDefault="00E316D9" w:rsidP="00E316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en-US"/>
        </w:rPr>
      </w:pPr>
      <w:r w:rsidRPr="00E316D9">
        <w:rPr>
          <w:rFonts w:ascii="Times New Roman" w:hAnsi="Times New Roman" w:cs="Times New Roman"/>
          <w:sz w:val="28"/>
          <w:szCs w:val="28"/>
          <w:lang w:bidi="en-US"/>
        </w:rPr>
        <w:t xml:space="preserve"> Автор  программы                                                                                                                  </w:t>
      </w:r>
      <w:proofErr w:type="spellStart"/>
      <w:r w:rsidRPr="00E316D9">
        <w:rPr>
          <w:rFonts w:ascii="Times New Roman" w:hAnsi="Times New Roman" w:cs="Times New Roman"/>
          <w:sz w:val="28"/>
          <w:szCs w:val="28"/>
          <w:lang w:bidi="en-US"/>
        </w:rPr>
        <w:t>и</w:t>
      </w:r>
      <w:proofErr w:type="gramStart"/>
      <w:r w:rsidRPr="00E316D9">
        <w:rPr>
          <w:rFonts w:ascii="Times New Roman" w:hAnsi="Times New Roman" w:cs="Times New Roman"/>
          <w:sz w:val="28"/>
          <w:szCs w:val="28"/>
          <w:lang w:bidi="en-US"/>
        </w:rPr>
        <w:t>.о</w:t>
      </w:r>
      <w:proofErr w:type="spellEnd"/>
      <w:proofErr w:type="gramEnd"/>
      <w:r w:rsidRPr="00E316D9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E316D9">
        <w:rPr>
          <w:rFonts w:ascii="Times New Roman" w:hAnsi="Times New Roman" w:cs="Times New Roman"/>
          <w:sz w:val="28"/>
          <w:szCs w:val="28"/>
          <w:lang w:bidi="en-US"/>
        </w:rPr>
        <w:t>зам.директора</w:t>
      </w:r>
      <w:proofErr w:type="spellEnd"/>
      <w:r w:rsidRPr="00E316D9">
        <w:rPr>
          <w:rFonts w:ascii="Times New Roman" w:hAnsi="Times New Roman" w:cs="Times New Roman"/>
          <w:sz w:val="28"/>
          <w:szCs w:val="28"/>
          <w:lang w:bidi="en-US"/>
        </w:rPr>
        <w:t xml:space="preserve">  по ВР</w:t>
      </w:r>
    </w:p>
    <w:p w:rsidR="00E316D9" w:rsidRPr="00E316D9" w:rsidRDefault="00E316D9" w:rsidP="00E316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en-US"/>
        </w:rPr>
      </w:pPr>
      <w:r w:rsidRPr="00E316D9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E316D9">
        <w:rPr>
          <w:rFonts w:ascii="Times New Roman" w:hAnsi="Times New Roman" w:cs="Times New Roman"/>
          <w:sz w:val="28"/>
          <w:szCs w:val="28"/>
          <w:lang w:bidi="en-US"/>
        </w:rPr>
        <w:t>Оскорбина</w:t>
      </w:r>
      <w:proofErr w:type="spellEnd"/>
      <w:r w:rsidRPr="00E316D9">
        <w:rPr>
          <w:rFonts w:ascii="Times New Roman" w:hAnsi="Times New Roman" w:cs="Times New Roman"/>
          <w:sz w:val="28"/>
          <w:szCs w:val="28"/>
          <w:lang w:bidi="en-US"/>
        </w:rPr>
        <w:t xml:space="preserve"> Е.С.</w:t>
      </w:r>
    </w:p>
    <w:p w:rsidR="00E316D9" w:rsidRPr="00E316D9" w:rsidRDefault="00E316D9" w:rsidP="00E316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16D9" w:rsidRPr="00E316D9" w:rsidRDefault="00E316D9" w:rsidP="00E316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16D9" w:rsidRPr="00E316D9" w:rsidRDefault="00E316D9" w:rsidP="00E316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16D9" w:rsidRPr="00E316D9" w:rsidRDefault="00E316D9" w:rsidP="00E316D9">
      <w:pPr>
        <w:shd w:val="clear" w:color="auto" w:fill="FFFFFF"/>
        <w:tabs>
          <w:tab w:val="left" w:pos="1049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316D9" w:rsidRPr="00E316D9" w:rsidRDefault="00E316D9" w:rsidP="00E316D9">
      <w:pPr>
        <w:shd w:val="clear" w:color="auto" w:fill="FFFFFF"/>
        <w:tabs>
          <w:tab w:val="left" w:pos="1049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316D9" w:rsidRDefault="00E316D9" w:rsidP="00E316D9">
      <w:pPr>
        <w:shd w:val="clear" w:color="auto" w:fill="FFFFFF"/>
        <w:tabs>
          <w:tab w:val="left" w:pos="1049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316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Хадахан,2022</w:t>
      </w:r>
    </w:p>
    <w:p w:rsidR="00E316D9" w:rsidRPr="00E316D9" w:rsidRDefault="00E316D9" w:rsidP="00E316D9">
      <w:pPr>
        <w:shd w:val="clear" w:color="auto" w:fill="FFFFFF"/>
        <w:tabs>
          <w:tab w:val="left" w:pos="1049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65A35" w:rsidRPr="00765A35" w:rsidRDefault="00765A35" w:rsidP="00765A35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1.Паспорт программы</w:t>
      </w:r>
    </w:p>
    <w:p w:rsidR="00765A35" w:rsidRPr="00765A35" w:rsidRDefault="00765A35" w:rsidP="00765A35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Информационная карта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4696"/>
        <w:gridCol w:w="5198"/>
      </w:tblGrid>
      <w:tr w:rsidR="00765A35" w:rsidTr="00765A35">
        <w:tc>
          <w:tcPr>
            <w:tcW w:w="562" w:type="dxa"/>
          </w:tcPr>
          <w:p w:rsidR="00765A35" w:rsidRDefault="00765A35" w:rsidP="00765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96" w:type="dxa"/>
          </w:tcPr>
          <w:p w:rsidR="00765A35" w:rsidRDefault="00765A35" w:rsidP="00765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Номинация, в которой заявлена программа</w:t>
            </w:r>
          </w:p>
        </w:tc>
        <w:tc>
          <w:tcPr>
            <w:tcW w:w="5198" w:type="dxa"/>
          </w:tcPr>
          <w:p w:rsidR="00765A35" w:rsidRDefault="00E316D9" w:rsidP="00765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765A35" w:rsidRPr="00076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рограмма по организации летнего отдыха, оздоровления и занятости несовершеннолетних</w:t>
            </w:r>
            <w:r w:rsidR="00F70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70480" w:rsidRPr="00A137E6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«Азбука Здоровья»</w:t>
            </w:r>
          </w:p>
        </w:tc>
      </w:tr>
      <w:tr w:rsidR="00765A35" w:rsidTr="00765A35">
        <w:tc>
          <w:tcPr>
            <w:tcW w:w="562" w:type="dxa"/>
          </w:tcPr>
          <w:p w:rsidR="00765A35" w:rsidRDefault="00F70480" w:rsidP="00765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96" w:type="dxa"/>
          </w:tcPr>
          <w:p w:rsidR="00765A35" w:rsidRDefault="00F70480" w:rsidP="00765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Адресат проектной деятельности</w:t>
            </w:r>
          </w:p>
        </w:tc>
        <w:tc>
          <w:tcPr>
            <w:tcW w:w="5198" w:type="dxa"/>
          </w:tcPr>
          <w:p w:rsidR="004E7D8B" w:rsidRDefault="004E7D8B" w:rsidP="00F70480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137 детей, в том числе:</w:t>
            </w:r>
          </w:p>
          <w:p w:rsidR="00F70480" w:rsidRPr="00076976" w:rsidRDefault="004E7D8B" w:rsidP="00F70480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70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</w:t>
            </w:r>
            <w:proofErr w:type="spellStart"/>
            <w:r w:rsidR="00F70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="00F70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.Х</w:t>
            </w:r>
            <w:proofErr w:type="gramEnd"/>
            <w:r w:rsidR="00F70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адахан</w:t>
            </w:r>
            <w:proofErr w:type="spellEnd"/>
            <w:r w:rsidR="00F70480" w:rsidRPr="00076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70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70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д.Русский</w:t>
            </w:r>
            <w:proofErr w:type="spellEnd"/>
            <w:r w:rsidR="00F70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70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Мельхитуй</w:t>
            </w:r>
            <w:proofErr w:type="spellEnd"/>
            <w:r w:rsidR="00F70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Нукутского  района Иркутской </w:t>
            </w:r>
            <w:r w:rsidR="00F70480" w:rsidRPr="00076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области </w:t>
            </w:r>
            <w:r w:rsidR="004F7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7 до 15 </w:t>
            </w:r>
            <w:r w:rsidR="00F70480" w:rsidRPr="00076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70480" w:rsidRPr="00076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70480" w:rsidRPr="00076976" w:rsidRDefault="00F70480" w:rsidP="00F70480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дети из семей, находящихся в трудной жизненной ситуации;</w:t>
            </w:r>
          </w:p>
          <w:p w:rsidR="00F70480" w:rsidRPr="00076976" w:rsidRDefault="00F70480" w:rsidP="00F70480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дети-сироты и дети, оставшиеся без попечения родителей, а также, находящиеся под опекой граждан;</w:t>
            </w:r>
          </w:p>
          <w:p w:rsidR="00F70480" w:rsidRPr="00076976" w:rsidRDefault="00F70480" w:rsidP="00F70480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дети различных учетных категорий;</w:t>
            </w:r>
          </w:p>
          <w:p w:rsidR="00F70480" w:rsidRPr="00076976" w:rsidRDefault="00F70480" w:rsidP="00F70480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дети с ограниченными возможностями здоровья;</w:t>
            </w:r>
          </w:p>
          <w:p w:rsidR="00765A35" w:rsidRDefault="00765A35" w:rsidP="00765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A35" w:rsidTr="00765A35">
        <w:tc>
          <w:tcPr>
            <w:tcW w:w="562" w:type="dxa"/>
          </w:tcPr>
          <w:p w:rsidR="00765A35" w:rsidRDefault="00F70480" w:rsidP="00765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96" w:type="dxa"/>
          </w:tcPr>
          <w:p w:rsidR="00765A35" w:rsidRDefault="00F70480" w:rsidP="00765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198" w:type="dxa"/>
          </w:tcPr>
          <w:p w:rsidR="00765A35" w:rsidRDefault="004E7D8B" w:rsidP="004E7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смена - с</w:t>
            </w:r>
            <w:r w:rsidR="008E6AD9">
              <w:rPr>
                <w:rFonts w:ascii="Times New Roman" w:hAnsi="Times New Roman" w:cs="Times New Roman"/>
                <w:sz w:val="28"/>
                <w:szCs w:val="28"/>
              </w:rPr>
              <w:t xml:space="preserve"> 04.06.2022г по 25</w:t>
            </w:r>
            <w:r w:rsidR="00A137E6">
              <w:rPr>
                <w:rFonts w:ascii="Times New Roman" w:hAnsi="Times New Roman" w:cs="Times New Roman"/>
                <w:sz w:val="28"/>
                <w:szCs w:val="28"/>
              </w:rPr>
              <w:t xml:space="preserve">.06.2022г </w:t>
            </w:r>
          </w:p>
        </w:tc>
      </w:tr>
      <w:tr w:rsidR="00765A35" w:rsidTr="00765A35">
        <w:tc>
          <w:tcPr>
            <w:tcW w:w="562" w:type="dxa"/>
          </w:tcPr>
          <w:p w:rsidR="00765A35" w:rsidRDefault="00F70480" w:rsidP="00765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96" w:type="dxa"/>
          </w:tcPr>
          <w:p w:rsidR="00765A35" w:rsidRDefault="00F70480" w:rsidP="00765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198" w:type="dxa"/>
          </w:tcPr>
          <w:p w:rsidR="00765A35" w:rsidRPr="00865563" w:rsidRDefault="00F70480" w:rsidP="005C5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благоприятных</w:t>
            </w:r>
            <w:r w:rsidR="00865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76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условий для </w:t>
            </w:r>
            <w:r w:rsidR="005C5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укрепления здоровья и организации досуга детей во время летних каникул, способствующих раскрытию и развитию интеллектуального, физического и творческого потенциала детей, формированию </w:t>
            </w:r>
            <w:r w:rsidR="00BE7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нравственных ценностей, патриотических чувств (любви к своей малой родине, стране, уважение к её истории).</w:t>
            </w:r>
          </w:p>
        </w:tc>
      </w:tr>
      <w:tr w:rsidR="00765A35" w:rsidTr="00765A35">
        <w:tc>
          <w:tcPr>
            <w:tcW w:w="562" w:type="dxa"/>
          </w:tcPr>
          <w:p w:rsidR="00765A35" w:rsidRDefault="004E7D8B" w:rsidP="00765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96" w:type="dxa"/>
          </w:tcPr>
          <w:p w:rsidR="00765A35" w:rsidRDefault="004E7D8B" w:rsidP="00765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</w:tc>
        <w:tc>
          <w:tcPr>
            <w:tcW w:w="5198" w:type="dxa"/>
          </w:tcPr>
          <w:p w:rsidR="004E7D8B" w:rsidRPr="00076976" w:rsidRDefault="004E7D8B" w:rsidP="004E7D8B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1.Способствовать сохранению и укреплению здоровья детей, формированию у них устойчивой мотивации к ведению здорового образа жизни путем включения в различные </w:t>
            </w:r>
            <w:r w:rsidRPr="00076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физкультурно-оздоровительные и профилактические мероприятия смены;</w:t>
            </w:r>
          </w:p>
          <w:p w:rsidR="004E7D8B" w:rsidRPr="00076976" w:rsidRDefault="004E7D8B" w:rsidP="004E7D8B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2.Создать благоприятную психоэмоциональную атмосферу, способствующую раскрытию, развитию и реализации интеллектуального, физического, творческого потенциала участников смены через сплочение временного детского коллектива и включение в творческие</w:t>
            </w:r>
            <w:r w:rsidR="00BE7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патриотические</w:t>
            </w:r>
            <w:r w:rsidRPr="00076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мероприятия смены;</w:t>
            </w:r>
          </w:p>
          <w:p w:rsidR="00765A35" w:rsidRDefault="004E7D8B" w:rsidP="005C5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5C5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эффективного патриотического воспитания обучающихся, формирование в сознании уважения к культурному и историческому прошлому России, к традициям родного края.</w:t>
            </w:r>
          </w:p>
        </w:tc>
      </w:tr>
      <w:tr w:rsidR="00765A35" w:rsidTr="00765A35">
        <w:tc>
          <w:tcPr>
            <w:tcW w:w="562" w:type="dxa"/>
          </w:tcPr>
          <w:p w:rsidR="00765A35" w:rsidRDefault="00A137E6" w:rsidP="00765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696" w:type="dxa"/>
          </w:tcPr>
          <w:p w:rsidR="00765A35" w:rsidRPr="00A137E6" w:rsidRDefault="00A137E6" w:rsidP="00765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5198" w:type="dxa"/>
          </w:tcPr>
          <w:p w:rsidR="00A137E6" w:rsidRPr="00076976" w:rsidRDefault="00A137E6" w:rsidP="00A137E6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-сохранение и укрепление здоровья у детей, участвующих в программе смены, выработка у них потребности в ведении здорового образа жизни;</w:t>
            </w:r>
          </w:p>
          <w:p w:rsidR="00A137E6" w:rsidRPr="00076976" w:rsidRDefault="00A137E6" w:rsidP="00A137E6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-реализация участниками смены своих индивидуальных способностей в разных видах деятельности: творческой, познавательной, спортивной, социальной, коммуникативной;</w:t>
            </w:r>
          </w:p>
          <w:p w:rsidR="00765A35" w:rsidRPr="005C5F53" w:rsidRDefault="00A137E6" w:rsidP="005C5F53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-повышение социальной</w:t>
            </w:r>
            <w:r w:rsidR="00BE7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гражданской</w:t>
            </w:r>
            <w:r w:rsidRPr="00076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активности и адаптивности у детей и подростков, понимание и принятие ими ответственности за собственные поступки и действия, развитие ценностного отношения к людям, природе, творчеству, культуре, правилам поведения, труду, желание принимать участие в социально-полезной деятельности</w:t>
            </w:r>
            <w:proofErr w:type="gramStart"/>
            <w:r w:rsidRPr="00076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;.</w:t>
            </w:r>
            <w:proofErr w:type="gramEnd"/>
          </w:p>
        </w:tc>
      </w:tr>
      <w:tr w:rsidR="00765A35" w:rsidTr="00765A35">
        <w:tc>
          <w:tcPr>
            <w:tcW w:w="562" w:type="dxa"/>
          </w:tcPr>
          <w:p w:rsidR="00765A35" w:rsidRDefault="00A137E6" w:rsidP="00765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96" w:type="dxa"/>
          </w:tcPr>
          <w:p w:rsidR="00765A35" w:rsidRPr="0060673F" w:rsidRDefault="002B70BD" w:rsidP="00765A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73F">
              <w:rPr>
                <w:rFonts w:ascii="Times New Roman" w:hAnsi="Times New Roman" w:cs="Times New Roman"/>
                <w:b/>
                <w:sz w:val="28"/>
                <w:szCs w:val="28"/>
              </w:rPr>
              <w:t>Данные об организации, представившей программу</w:t>
            </w:r>
          </w:p>
        </w:tc>
        <w:tc>
          <w:tcPr>
            <w:tcW w:w="5198" w:type="dxa"/>
          </w:tcPr>
          <w:p w:rsidR="00765A35" w:rsidRPr="0060673F" w:rsidRDefault="002B70BD" w:rsidP="00765A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7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 w:rsidRPr="0060673F">
              <w:rPr>
                <w:rFonts w:ascii="Times New Roman" w:hAnsi="Times New Roman" w:cs="Times New Roman"/>
                <w:b/>
                <w:sz w:val="28"/>
                <w:szCs w:val="28"/>
              </w:rPr>
              <w:t>Хадаханская</w:t>
            </w:r>
            <w:proofErr w:type="spellEnd"/>
            <w:r w:rsidRPr="006067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</w:t>
            </w:r>
          </w:p>
        </w:tc>
      </w:tr>
      <w:tr w:rsidR="00765A35" w:rsidTr="00765A35">
        <w:tc>
          <w:tcPr>
            <w:tcW w:w="562" w:type="dxa"/>
          </w:tcPr>
          <w:p w:rsidR="00765A35" w:rsidRDefault="00765A35" w:rsidP="00765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6" w:type="dxa"/>
          </w:tcPr>
          <w:p w:rsidR="00765A35" w:rsidRDefault="002B70BD" w:rsidP="00765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5198" w:type="dxa"/>
          </w:tcPr>
          <w:p w:rsidR="00765A35" w:rsidRDefault="00BE7288" w:rsidP="00765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B70BD">
              <w:rPr>
                <w:rFonts w:ascii="Times New Roman" w:hAnsi="Times New Roman" w:cs="Times New Roman"/>
                <w:sz w:val="28"/>
                <w:szCs w:val="28"/>
              </w:rPr>
              <w:t>чреждение</w:t>
            </w:r>
          </w:p>
        </w:tc>
      </w:tr>
      <w:tr w:rsidR="002B70BD" w:rsidTr="00765A35">
        <w:tc>
          <w:tcPr>
            <w:tcW w:w="562" w:type="dxa"/>
          </w:tcPr>
          <w:p w:rsidR="002B70BD" w:rsidRDefault="002B70BD" w:rsidP="00765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6" w:type="dxa"/>
          </w:tcPr>
          <w:p w:rsidR="002B70BD" w:rsidRDefault="002B70BD" w:rsidP="00765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Тип, вид учреждения</w:t>
            </w:r>
          </w:p>
        </w:tc>
        <w:tc>
          <w:tcPr>
            <w:tcW w:w="5198" w:type="dxa"/>
          </w:tcPr>
          <w:p w:rsidR="002B70BD" w:rsidRDefault="002B70BD" w:rsidP="00765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Бюджетная, средняя</w:t>
            </w:r>
          </w:p>
        </w:tc>
      </w:tr>
      <w:tr w:rsidR="002B70BD" w:rsidTr="00765A35">
        <w:tc>
          <w:tcPr>
            <w:tcW w:w="562" w:type="dxa"/>
          </w:tcPr>
          <w:p w:rsidR="002B70BD" w:rsidRDefault="002B70BD" w:rsidP="00765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6" w:type="dxa"/>
          </w:tcPr>
          <w:p w:rsidR="002B70BD" w:rsidRDefault="002B70BD" w:rsidP="00765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Подведомственность </w:t>
            </w:r>
          </w:p>
        </w:tc>
        <w:tc>
          <w:tcPr>
            <w:tcW w:w="5198" w:type="dxa"/>
          </w:tcPr>
          <w:p w:rsidR="002B70BD" w:rsidRDefault="002B70BD" w:rsidP="00765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«Нукутский район»</w:t>
            </w:r>
          </w:p>
        </w:tc>
      </w:tr>
      <w:tr w:rsidR="002B70BD" w:rsidTr="00765A35">
        <w:tc>
          <w:tcPr>
            <w:tcW w:w="562" w:type="dxa"/>
          </w:tcPr>
          <w:p w:rsidR="002B70BD" w:rsidRDefault="002B70BD" w:rsidP="00765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6" w:type="dxa"/>
          </w:tcPr>
          <w:p w:rsidR="002B70BD" w:rsidRPr="0060673F" w:rsidRDefault="0060673F" w:rsidP="00765A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B70BD">
              <w:rPr>
                <w:rFonts w:ascii="Times New Roman" w:hAnsi="Times New Roman" w:cs="Times New Roman"/>
                <w:sz w:val="28"/>
                <w:szCs w:val="28"/>
              </w:rPr>
              <w:t>есторасположение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198" w:type="dxa"/>
          </w:tcPr>
          <w:p w:rsidR="002B70BD" w:rsidRPr="0060673F" w:rsidRDefault="0060673F" w:rsidP="00765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73F">
              <w:rPr>
                <w:rFonts w:ascii="Times New Roman" w:hAnsi="Times New Roman" w:cs="Times New Roman"/>
                <w:sz w:val="28"/>
                <w:szCs w:val="28"/>
              </w:rPr>
              <w:t>669417</w:t>
            </w:r>
          </w:p>
          <w:p w:rsidR="0060673F" w:rsidRDefault="0060673F" w:rsidP="00765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Нукутский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адахан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пер.Школьный,д.4</w:t>
            </w:r>
          </w:p>
          <w:p w:rsidR="0060673F" w:rsidRDefault="0084758A" w:rsidP="00765A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60673F" w:rsidRPr="00FF7DC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xcw@list</w:t>
              </w:r>
              <w:r w:rsidR="0060673F" w:rsidRPr="00FF7DC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0673F" w:rsidRPr="00FF7DC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60673F" w:rsidRPr="0060673F" w:rsidRDefault="0060673F" w:rsidP="00765A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8395</w:t>
            </w:r>
            <w:r w:rsidR="00FE71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49-94497</w:t>
            </w:r>
          </w:p>
        </w:tc>
      </w:tr>
      <w:tr w:rsidR="00FE7175" w:rsidTr="00765A35">
        <w:tc>
          <w:tcPr>
            <w:tcW w:w="562" w:type="dxa"/>
          </w:tcPr>
          <w:p w:rsidR="00FE7175" w:rsidRPr="00FE7175" w:rsidRDefault="00FE7175" w:rsidP="00765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96" w:type="dxa"/>
          </w:tcPr>
          <w:p w:rsidR="00FE7175" w:rsidRDefault="00FE7175" w:rsidP="00765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(руководителя организации)</w:t>
            </w:r>
          </w:p>
          <w:p w:rsidR="00FE7175" w:rsidRDefault="00FE7175" w:rsidP="00765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8" w:type="dxa"/>
          </w:tcPr>
          <w:p w:rsidR="00FE7175" w:rsidRDefault="00FE7175" w:rsidP="00765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Хадаханская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  <w:p w:rsidR="00FE7175" w:rsidRPr="0060673F" w:rsidRDefault="00FE7175" w:rsidP="00765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Альбина Архиповна</w:t>
            </w:r>
          </w:p>
        </w:tc>
      </w:tr>
      <w:tr w:rsidR="00FE7175" w:rsidTr="00765A35">
        <w:tc>
          <w:tcPr>
            <w:tcW w:w="562" w:type="dxa"/>
          </w:tcPr>
          <w:p w:rsidR="00FE7175" w:rsidRPr="00FE7175" w:rsidRDefault="00FE7175" w:rsidP="00765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96" w:type="dxa"/>
          </w:tcPr>
          <w:p w:rsidR="00FE7175" w:rsidRDefault="00FE7175" w:rsidP="00765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Ф.И.О., автора программы, должность</w:t>
            </w:r>
          </w:p>
        </w:tc>
        <w:tc>
          <w:tcPr>
            <w:tcW w:w="5198" w:type="dxa"/>
          </w:tcPr>
          <w:p w:rsidR="00FE7175" w:rsidRPr="00765A35" w:rsidRDefault="005C5F53" w:rsidP="00FE7175">
            <w:pPr>
              <w:tabs>
                <w:tab w:val="left" w:pos="6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Оскорбина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Сергеевна</w:t>
            </w:r>
            <w:r w:rsidR="00FE71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E7175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="00FE7175">
              <w:rPr>
                <w:rFonts w:ascii="Times New Roman" w:hAnsi="Times New Roman" w:cs="Times New Roman"/>
                <w:sz w:val="28"/>
                <w:szCs w:val="28"/>
              </w:rPr>
              <w:t xml:space="preserve"> по ВР МБОУ </w:t>
            </w:r>
            <w:proofErr w:type="spellStart"/>
            <w:r w:rsidR="00FE7175">
              <w:rPr>
                <w:rFonts w:ascii="Times New Roman" w:hAnsi="Times New Roman" w:cs="Times New Roman"/>
                <w:sz w:val="28"/>
                <w:szCs w:val="28"/>
              </w:rPr>
              <w:t>Хадаханская</w:t>
            </w:r>
            <w:proofErr w:type="spellEnd"/>
            <w:r w:rsidR="00FE7175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  <w:p w:rsidR="00FE7175" w:rsidRDefault="00FE7175" w:rsidP="00765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175" w:rsidTr="00765A35">
        <w:tc>
          <w:tcPr>
            <w:tcW w:w="562" w:type="dxa"/>
          </w:tcPr>
          <w:p w:rsidR="00FE7175" w:rsidRDefault="00FE7175" w:rsidP="00765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96" w:type="dxa"/>
          </w:tcPr>
          <w:p w:rsidR="00FE7175" w:rsidRDefault="00FE7175" w:rsidP="00765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</w:t>
            </w:r>
          </w:p>
        </w:tc>
        <w:tc>
          <w:tcPr>
            <w:tcW w:w="5198" w:type="dxa"/>
          </w:tcPr>
          <w:p w:rsidR="00FE7175" w:rsidRDefault="0084758A" w:rsidP="00FE7175">
            <w:pPr>
              <w:tabs>
                <w:tab w:val="left" w:pos="6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Хадаханская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  <w:p w:rsidR="00D36B2F" w:rsidRDefault="00D36B2F" w:rsidP="0084758A">
            <w:pPr>
              <w:tabs>
                <w:tab w:val="left" w:pos="6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6B2F" w:rsidRDefault="00D36B2F" w:rsidP="00FE7175">
      <w:pPr>
        <w:tabs>
          <w:tab w:val="left" w:pos="61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6B2F" w:rsidRDefault="00D36B2F" w:rsidP="00D36B2F">
      <w:pPr>
        <w:pStyle w:val="a5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6B2F" w:rsidRDefault="00D36B2F" w:rsidP="00D36B2F">
      <w:pPr>
        <w:pStyle w:val="a5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6B2F" w:rsidRDefault="00D36B2F" w:rsidP="00D36B2F">
      <w:pPr>
        <w:pStyle w:val="a5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0201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D36B2F" w:rsidRDefault="00D36B2F" w:rsidP="00D36B2F">
      <w:pPr>
        <w:pStyle w:val="a5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6B2F" w:rsidRPr="00D36B2F" w:rsidRDefault="00D36B2F" w:rsidP="00D36B2F">
      <w:pPr>
        <w:tabs>
          <w:tab w:val="left" w:pos="61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076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Каждому ребенку необходим полноценный отдых, независимо от материальных возможностей семьи, к сожалению, многие дети, в большинстве своем не имеют возможности в период летни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каникул отдохнуть в известных</w:t>
      </w:r>
      <w:r w:rsidRPr="00076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детских оздоровительных лагерях. Организация летнего отдыха таких детей программными методами с использованием </w:t>
      </w:r>
      <w:proofErr w:type="spellStart"/>
      <w:r w:rsidRPr="00076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малозатратных</w:t>
      </w:r>
      <w:proofErr w:type="spellEnd"/>
      <w:r w:rsidRPr="00076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 отдыха, без выезда на другие территории позволяет решить эту проблему. Каникулы - это период свободного общения детей, где мероприятия разрабатываются и проводятся с учетом возрастных, индивидуальных особенностей, а также групп здоровья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36B2F" w:rsidRPr="00740201" w:rsidRDefault="00D36B2F" w:rsidP="00D36B2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201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общество осознало необходимость осуществления культурных целей образования, ориентированных на личность и её саморазвитие в конкретных педагогических системах, в том числе в летних лагерях дневного пребывания. </w:t>
      </w:r>
    </w:p>
    <w:p w:rsidR="00D36B2F" w:rsidRPr="00740201" w:rsidRDefault="00D36B2F" w:rsidP="00D36B2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201">
        <w:rPr>
          <w:rFonts w:ascii="Times New Roman" w:eastAsia="Times New Roman" w:hAnsi="Times New Roman" w:cs="Times New Roman"/>
          <w:sz w:val="28"/>
          <w:szCs w:val="28"/>
        </w:rPr>
        <w:t>Давно известно, что во время каникул происходит разрядка накопившейся за год напряжённости, восстановление израсходованных сил, здоровья, развитие творческого потенциала. Эти функции выполняет летний лагерь с дневным пребыванием детей. За несколько месяцев до начала работы лагеря проводится большая подготовительная работа.</w:t>
      </w:r>
    </w:p>
    <w:p w:rsidR="00D36B2F" w:rsidRPr="00740201" w:rsidRDefault="00D36B2F" w:rsidP="00D36B2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201">
        <w:rPr>
          <w:rFonts w:ascii="Times New Roman" w:eastAsia="Times New Roman" w:hAnsi="Times New Roman" w:cs="Times New Roman"/>
          <w:sz w:val="28"/>
          <w:szCs w:val="28"/>
        </w:rPr>
        <w:t>Разработка данной программы организации каникулярного отдыха, оздоровления и занятости детей была вызвана:</w:t>
      </w:r>
    </w:p>
    <w:p w:rsidR="00D36B2F" w:rsidRPr="00740201" w:rsidRDefault="00D36B2F" w:rsidP="00D36B2F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201">
        <w:rPr>
          <w:rFonts w:ascii="Times New Roman" w:eastAsia="Times New Roman" w:hAnsi="Times New Roman" w:cs="Times New Roman"/>
          <w:sz w:val="28"/>
          <w:szCs w:val="28"/>
        </w:rPr>
        <w:t>необходимостью упорядочить сложившуюся систему перспективного планирования;</w:t>
      </w:r>
    </w:p>
    <w:p w:rsidR="00D36B2F" w:rsidRPr="00740201" w:rsidRDefault="00D36B2F" w:rsidP="00D36B2F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201">
        <w:rPr>
          <w:rFonts w:ascii="Times New Roman" w:eastAsia="Times New Roman" w:hAnsi="Times New Roman" w:cs="Times New Roman"/>
          <w:sz w:val="28"/>
          <w:szCs w:val="28"/>
        </w:rPr>
        <w:t>обеспечением преемственности в работе лагеря предыдущих лет;</w:t>
      </w:r>
    </w:p>
    <w:p w:rsidR="00D36B2F" w:rsidRPr="00740201" w:rsidRDefault="00D36B2F" w:rsidP="00D36B2F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201">
        <w:rPr>
          <w:rFonts w:ascii="Times New Roman" w:eastAsia="Times New Roman" w:hAnsi="Times New Roman" w:cs="Times New Roman"/>
          <w:sz w:val="28"/>
          <w:szCs w:val="28"/>
        </w:rPr>
        <w:t>модернизацией старых форм работы и введением новых;</w:t>
      </w:r>
    </w:p>
    <w:p w:rsidR="00D36B2F" w:rsidRPr="00740201" w:rsidRDefault="00D36B2F" w:rsidP="00D36B2F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201">
        <w:rPr>
          <w:rFonts w:ascii="Times New Roman" w:eastAsia="Times New Roman" w:hAnsi="Times New Roman" w:cs="Times New Roman"/>
          <w:sz w:val="28"/>
          <w:szCs w:val="28"/>
        </w:rPr>
        <w:t>необходимостью использования богатого творческого потенциала детей и педагогов в реализации целей и задач программы.</w:t>
      </w:r>
    </w:p>
    <w:p w:rsidR="00D36B2F" w:rsidRPr="00740201" w:rsidRDefault="00D36B2F" w:rsidP="00D36B2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201">
        <w:rPr>
          <w:rFonts w:ascii="Times New Roman" w:eastAsia="Times New Roman" w:hAnsi="Times New Roman" w:cs="Times New Roman"/>
          <w:sz w:val="28"/>
          <w:szCs w:val="28"/>
        </w:rPr>
        <w:t xml:space="preserve">Данная программа по своей направленности является комплексной, т.е. включает в себя разноплановую деятельность, объединяет различные направления оздоровления, отдыха и воспитания детей в условиях летнего оздоровительного лагеря </w:t>
      </w:r>
      <w:r w:rsidRPr="00740201">
        <w:rPr>
          <w:rFonts w:ascii="Times New Roman" w:eastAsia="Times New Roman" w:hAnsi="Times New Roman" w:cs="Times New Roman"/>
          <w:sz w:val="28"/>
          <w:szCs w:val="28"/>
        </w:rPr>
        <w:lastRenderedPageBreak/>
        <w:t>с дневным пребыванием детей. Программа реализуется в течение одной лагерной смены –  продолжительностью</w:t>
      </w:r>
      <w:r w:rsidR="005C5F53">
        <w:rPr>
          <w:rFonts w:ascii="Times New Roman" w:eastAsia="Times New Roman" w:hAnsi="Times New Roman" w:cs="Times New Roman"/>
          <w:sz w:val="28"/>
          <w:szCs w:val="28"/>
        </w:rPr>
        <w:t xml:space="preserve"> 18дней.</w:t>
      </w:r>
    </w:p>
    <w:p w:rsidR="00D36B2F" w:rsidRPr="00740201" w:rsidRDefault="00D36B2F" w:rsidP="00D36B2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201">
        <w:rPr>
          <w:rFonts w:ascii="Times New Roman" w:eastAsia="Times New Roman" w:hAnsi="Times New Roman" w:cs="Times New Roman"/>
          <w:sz w:val="28"/>
          <w:szCs w:val="28"/>
        </w:rPr>
        <w:t>При организации деятельности летнего оздоровительного лагеря учитываются следующие подходы:</w:t>
      </w:r>
    </w:p>
    <w:p w:rsidR="00D36B2F" w:rsidRPr="00740201" w:rsidRDefault="00D36B2F" w:rsidP="00D36B2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40201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Деятельностный</w:t>
      </w:r>
      <w:proofErr w:type="spellEnd"/>
      <w:r w:rsidRPr="007402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подход. </w:t>
      </w:r>
      <w:r w:rsidRPr="00740201">
        <w:rPr>
          <w:rFonts w:ascii="Times New Roman" w:eastAsia="Times New Roman" w:hAnsi="Times New Roman" w:cs="Times New Roman"/>
          <w:sz w:val="28"/>
          <w:szCs w:val="28"/>
        </w:rPr>
        <w:t>Человек проявляется и развивается в деятельности. При реализации данной программы идёт вовлечение воспитанников в совместную творческую деятельность.</w:t>
      </w:r>
    </w:p>
    <w:p w:rsidR="00D36B2F" w:rsidRPr="00740201" w:rsidRDefault="00D36B2F" w:rsidP="00D36B2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201">
        <w:rPr>
          <w:rFonts w:ascii="Times New Roman" w:eastAsia="Times New Roman" w:hAnsi="Times New Roman" w:cs="Times New Roman"/>
          <w:b/>
          <w:bCs/>
          <w:sz w:val="28"/>
          <w:szCs w:val="28"/>
        </w:rPr>
        <w:t>Индивидуально-творческий подход.</w:t>
      </w:r>
      <w:r w:rsidRPr="00740201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 учёт индивидуальных запросов, интересов и склонностей, способностей, возможностей, психофизиологических особенностей подростков, чем обеспечивается комфортное состояние на занятиях и дифференцированный подход к каждому воспитаннику.</w:t>
      </w:r>
    </w:p>
    <w:p w:rsidR="00D36B2F" w:rsidRPr="00740201" w:rsidRDefault="00D36B2F" w:rsidP="00D36B2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201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Личностно-ориентированный.</w:t>
      </w:r>
      <w:r w:rsidRPr="00740201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 помощь в осознании воспитанником себя личностью, своей ценности, личной свободы, умения прогнозировать и контролировать себя. Для воспитанников создаются условия для роста, личностного самовыражения своего «Я».</w:t>
      </w:r>
    </w:p>
    <w:p w:rsidR="00D36B2F" w:rsidRPr="00740201" w:rsidRDefault="00D36B2F" w:rsidP="00D36B2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201">
        <w:rPr>
          <w:rFonts w:ascii="Times New Roman" w:eastAsia="Times New Roman" w:hAnsi="Times New Roman" w:cs="Times New Roman"/>
          <w:b/>
          <w:bCs/>
          <w:sz w:val="28"/>
          <w:szCs w:val="28"/>
        </w:rPr>
        <w:t>Ценностный подход.</w:t>
      </w:r>
      <w:r w:rsidRPr="00740201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 воспитание у ребят ценности здорового образа жизни, образованности, культуры общения и поведения, а также практическое освоение таких ценностей как  жизнь, добро, отечество, справедливость, истина, красота, мир, любовь.</w:t>
      </w:r>
    </w:p>
    <w:p w:rsidR="00D36B2F" w:rsidRPr="00740201" w:rsidRDefault="00D36B2F" w:rsidP="00D36B2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201">
        <w:rPr>
          <w:rFonts w:ascii="Times New Roman" w:eastAsia="Times New Roman" w:hAnsi="Times New Roman" w:cs="Times New Roman"/>
          <w:b/>
          <w:bCs/>
          <w:sz w:val="28"/>
          <w:szCs w:val="28"/>
        </w:rPr>
        <w:t>Гуманистический подход</w:t>
      </w:r>
      <w:r w:rsidRPr="00740201">
        <w:rPr>
          <w:rFonts w:ascii="Times New Roman" w:eastAsia="Times New Roman" w:hAnsi="Times New Roman" w:cs="Times New Roman"/>
          <w:sz w:val="28"/>
          <w:szCs w:val="28"/>
        </w:rPr>
        <w:t>. Ориентирует на взаимодействие и базируется на взаимном уважении, справедливости, любви, дружбе.</w:t>
      </w:r>
    </w:p>
    <w:p w:rsidR="00D36B2F" w:rsidRPr="00740201" w:rsidRDefault="00D36B2F" w:rsidP="00D36B2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201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Основными </w:t>
      </w:r>
      <w:r w:rsidRPr="00740201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принципами</w:t>
      </w:r>
      <w:r w:rsidRPr="00740201">
        <w:rPr>
          <w:rFonts w:ascii="Times New Roman" w:eastAsia="Times New Roman" w:hAnsi="Times New Roman" w:cs="Times New Roman"/>
          <w:b/>
          <w:sz w:val="28"/>
          <w:szCs w:val="28"/>
        </w:rPr>
        <w:t xml:space="preserve"> в организации воспитательной деятельности</w:t>
      </w:r>
      <w:r w:rsidRPr="00740201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D36B2F" w:rsidRPr="00740201" w:rsidRDefault="00D36B2F" w:rsidP="00D36B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201">
        <w:rPr>
          <w:rFonts w:ascii="Times New Roman" w:eastAsia="Times New Roman" w:hAnsi="Times New Roman" w:cs="Times New Roman"/>
          <w:sz w:val="28"/>
          <w:szCs w:val="28"/>
        </w:rPr>
        <w:t>— безопасность жизни и здоровья детей, защита их прав и личного достоинства;</w:t>
      </w:r>
    </w:p>
    <w:p w:rsidR="00D36B2F" w:rsidRPr="00740201" w:rsidRDefault="00D36B2F" w:rsidP="00D36B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201">
        <w:rPr>
          <w:rFonts w:ascii="Times New Roman" w:eastAsia="Times New Roman" w:hAnsi="Times New Roman" w:cs="Times New Roman"/>
          <w:sz w:val="28"/>
          <w:szCs w:val="28"/>
        </w:rPr>
        <w:t>— создание разнообразных образовательных пространств, где нормы и правила взаимодействия вырабатывают сами члены группы;</w:t>
      </w:r>
    </w:p>
    <w:p w:rsidR="00D36B2F" w:rsidRPr="00740201" w:rsidRDefault="00D36B2F" w:rsidP="00D36B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201">
        <w:rPr>
          <w:rFonts w:ascii="Times New Roman" w:eastAsia="Times New Roman" w:hAnsi="Times New Roman" w:cs="Times New Roman"/>
          <w:sz w:val="28"/>
          <w:szCs w:val="28"/>
        </w:rPr>
        <w:t>— приоритет индивидуальных интересов, свободы выбора деятельности как необходимых условий творческого развития и самореализации ребёнка;</w:t>
      </w:r>
    </w:p>
    <w:p w:rsidR="00D36B2F" w:rsidRPr="00740201" w:rsidRDefault="00D36B2F" w:rsidP="00D36B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201">
        <w:rPr>
          <w:rFonts w:ascii="Times New Roman" w:eastAsia="Times New Roman" w:hAnsi="Times New Roman" w:cs="Times New Roman"/>
          <w:sz w:val="28"/>
          <w:szCs w:val="28"/>
        </w:rPr>
        <w:t>— личностное развитие и самореализация ребёнка в сочетании с соблюдением социальных норм и правил лагеря;</w:t>
      </w:r>
    </w:p>
    <w:p w:rsidR="00D36B2F" w:rsidRPr="00740201" w:rsidRDefault="00D36B2F" w:rsidP="00D36B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201">
        <w:rPr>
          <w:rFonts w:ascii="Times New Roman" w:eastAsia="Times New Roman" w:hAnsi="Times New Roman" w:cs="Times New Roman"/>
          <w:sz w:val="28"/>
          <w:szCs w:val="28"/>
        </w:rPr>
        <w:t>— гуманный характер отношений и оздоровительно-образовательных мероприятий;</w:t>
      </w:r>
    </w:p>
    <w:p w:rsidR="00D36B2F" w:rsidRPr="00740201" w:rsidRDefault="00D36B2F" w:rsidP="00D36B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201">
        <w:rPr>
          <w:rFonts w:ascii="Times New Roman" w:eastAsia="Times New Roman" w:hAnsi="Times New Roman" w:cs="Times New Roman"/>
          <w:sz w:val="28"/>
          <w:szCs w:val="28"/>
        </w:rPr>
        <w:t xml:space="preserve">—  профессиональное самоопределение </w:t>
      </w:r>
      <w:proofErr w:type="gramStart"/>
      <w:r w:rsidRPr="0074020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74020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36B2F" w:rsidRPr="00740201" w:rsidRDefault="00D36B2F" w:rsidP="00D36B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201">
        <w:rPr>
          <w:rFonts w:ascii="Times New Roman" w:eastAsia="Times New Roman" w:hAnsi="Times New Roman" w:cs="Times New Roman"/>
          <w:sz w:val="28"/>
          <w:szCs w:val="28"/>
        </w:rPr>
        <w:t>— конфиденциальность в разрешении личных проблем и конфликтов детей.</w:t>
      </w:r>
    </w:p>
    <w:p w:rsidR="00D36B2F" w:rsidRPr="00740201" w:rsidRDefault="00D36B2F" w:rsidP="00D36B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201">
        <w:rPr>
          <w:rFonts w:ascii="Times New Roman" w:eastAsia="Times New Roman" w:hAnsi="Times New Roman" w:cs="Times New Roman"/>
          <w:sz w:val="28"/>
          <w:szCs w:val="28"/>
        </w:rPr>
        <w:t xml:space="preserve">В основу деятельности летнего оздоровительного лагеря положены следующие </w:t>
      </w:r>
      <w:r w:rsidRPr="007402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технологии: </w:t>
      </w:r>
    </w:p>
    <w:p w:rsidR="00D36B2F" w:rsidRPr="00740201" w:rsidRDefault="00D36B2F" w:rsidP="00D36B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201">
        <w:rPr>
          <w:rFonts w:ascii="Times New Roman" w:eastAsia="Times New Roman" w:hAnsi="Times New Roman" w:cs="Times New Roman"/>
          <w:sz w:val="28"/>
          <w:szCs w:val="28"/>
        </w:rPr>
        <w:t>— личностно-ориентированные;</w:t>
      </w:r>
    </w:p>
    <w:p w:rsidR="00D36B2F" w:rsidRPr="00740201" w:rsidRDefault="00D36B2F" w:rsidP="00D36B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201">
        <w:rPr>
          <w:rFonts w:ascii="Times New Roman" w:eastAsia="Times New Roman" w:hAnsi="Times New Roman" w:cs="Times New Roman"/>
          <w:sz w:val="28"/>
          <w:szCs w:val="28"/>
        </w:rPr>
        <w:t>— самоуправления;</w:t>
      </w:r>
    </w:p>
    <w:p w:rsidR="00D36B2F" w:rsidRPr="00740201" w:rsidRDefault="00D36B2F" w:rsidP="00D36B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201">
        <w:rPr>
          <w:rFonts w:ascii="Times New Roman" w:eastAsia="Times New Roman" w:hAnsi="Times New Roman" w:cs="Times New Roman"/>
          <w:sz w:val="28"/>
          <w:szCs w:val="28"/>
        </w:rPr>
        <w:t>— игровые;</w:t>
      </w:r>
    </w:p>
    <w:p w:rsidR="00D36B2F" w:rsidRDefault="00D36B2F" w:rsidP="00D36B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201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proofErr w:type="spellStart"/>
      <w:r w:rsidRPr="00740201">
        <w:rPr>
          <w:rFonts w:ascii="Times New Roman" w:eastAsia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7402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6B2F" w:rsidRDefault="00D36B2F" w:rsidP="00D36B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6B2F" w:rsidRPr="00740201" w:rsidRDefault="00D36B2F" w:rsidP="00D36B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6B2F" w:rsidRPr="00740201" w:rsidRDefault="00D36B2F" w:rsidP="00D36B2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0201">
        <w:rPr>
          <w:rFonts w:ascii="Times New Roman" w:eastAsia="Times New Roman" w:hAnsi="Times New Roman" w:cs="Times New Roman"/>
          <w:b/>
          <w:sz w:val="28"/>
          <w:szCs w:val="28"/>
        </w:rPr>
        <w:t>НОВИЗНА ПРОГРАММЫ</w:t>
      </w:r>
    </w:p>
    <w:p w:rsidR="00D36B2F" w:rsidRDefault="00D36B2F" w:rsidP="00D36B2F">
      <w:pPr>
        <w:pStyle w:val="a5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0201">
        <w:rPr>
          <w:rFonts w:ascii="Times New Roman" w:hAnsi="Times New Roman" w:cs="Times New Roman"/>
          <w:sz w:val="28"/>
          <w:szCs w:val="28"/>
        </w:rPr>
        <w:t xml:space="preserve">Новизна программы прослеживается в широком приобщении детей к разнообразному социальному опыту, созданию в лагере стиля отношений </w:t>
      </w:r>
      <w:r w:rsidRPr="00740201">
        <w:rPr>
          <w:rFonts w:ascii="Times New Roman" w:hAnsi="Times New Roman" w:cs="Times New Roman"/>
          <w:sz w:val="28"/>
          <w:szCs w:val="28"/>
        </w:rPr>
        <w:lastRenderedPageBreak/>
        <w:t xml:space="preserve">сотрудничества, содружества, сотворчества, участия детей в управлении детским оздоровительным лагерем. </w:t>
      </w:r>
    </w:p>
    <w:p w:rsidR="00D36B2F" w:rsidRPr="00E67EB0" w:rsidRDefault="00D36B2F" w:rsidP="00D36B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6B2F" w:rsidRDefault="00D36B2F" w:rsidP="00D36B2F">
      <w:pPr>
        <w:pStyle w:val="a5"/>
        <w:spacing w:after="0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201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</w:p>
    <w:p w:rsidR="00D36B2F" w:rsidRDefault="00D36B2F" w:rsidP="00D36B2F">
      <w:pPr>
        <w:pStyle w:val="a5"/>
        <w:spacing w:after="0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B2F" w:rsidRPr="00740201" w:rsidRDefault="00D36B2F" w:rsidP="00D36B2F">
      <w:pPr>
        <w:pStyle w:val="a5"/>
        <w:spacing w:after="0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69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деятельности летнего лагеря позволит родителям решить проблему летней занятости детей и подростков, создать условия для их полноценного и разнообразного досуга. В процессе работы совершенствуются навыки межличностного и </w:t>
      </w:r>
      <w:proofErr w:type="spellStart"/>
      <w:r w:rsidRPr="00076976">
        <w:rPr>
          <w:rFonts w:ascii="Times New Roman" w:eastAsia="Times New Roman" w:hAnsi="Times New Roman" w:cs="Times New Roman"/>
          <w:color w:val="000000"/>
          <w:sz w:val="28"/>
          <w:szCs w:val="28"/>
        </w:rPr>
        <w:t>межвозрастного</w:t>
      </w:r>
      <w:proofErr w:type="spellEnd"/>
      <w:r w:rsidRPr="000769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общения; раскрывается творческий потенциал каждого ребенка, что способствует социальной адаптации, гармонизации общественных потребностей и интересов ребенка</w:t>
      </w:r>
    </w:p>
    <w:p w:rsidR="00D36B2F" w:rsidRPr="00740201" w:rsidRDefault="00D36B2F" w:rsidP="00D36B2F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0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Лагерь «Дружный» – это сфера активного отдыха, разнообразная общественно значимая спортивно-оздоровительная и досуговая деятельность, 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тличная от типовой </w:t>
      </w:r>
      <w:r w:rsidRPr="00740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школьной деятельности. Лагерь призван создать оптимальные условия для полноценного отдыха детей в каникулярный период. </w:t>
      </w:r>
    </w:p>
    <w:p w:rsidR="00D36B2F" w:rsidRPr="00740201" w:rsidRDefault="00D36B2F" w:rsidP="00D36B2F">
      <w:pPr>
        <w:pStyle w:val="a5"/>
        <w:spacing w:after="0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0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Предполагаемый социальный эффект программы - успешность детей в различных мероприятиях повысит социальную активность, даст уверенность в своих силах и талантах.</w:t>
      </w:r>
    </w:p>
    <w:p w:rsidR="00D36B2F" w:rsidRDefault="00D36B2F" w:rsidP="00D36B2F">
      <w:pPr>
        <w:pStyle w:val="a5"/>
        <w:spacing w:after="0"/>
        <w:ind w:left="0"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E73CC" w:rsidRDefault="006E73CC" w:rsidP="006E73CC">
      <w:pPr>
        <w:pStyle w:val="a5"/>
        <w:spacing w:after="0"/>
        <w:ind w:left="0"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402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ПЕДАГОГИЧЕСКАЯ  ЦЕЛЕСООБРАЗНОСТЬ</w:t>
      </w:r>
    </w:p>
    <w:p w:rsidR="006E73CC" w:rsidRPr="00740201" w:rsidRDefault="006E73CC" w:rsidP="006E73CC">
      <w:pPr>
        <w:pStyle w:val="a5"/>
        <w:spacing w:after="0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3CC" w:rsidRPr="00740201" w:rsidRDefault="006E73CC" w:rsidP="006E73CC">
      <w:pPr>
        <w:pStyle w:val="a6"/>
        <w:tabs>
          <w:tab w:val="left" w:pos="14220"/>
        </w:tabs>
        <w:spacing w:after="0"/>
        <w:ind w:right="228" w:firstLine="709"/>
        <w:jc w:val="both"/>
        <w:rPr>
          <w:rStyle w:val="1"/>
          <w:color w:val="000000"/>
          <w:sz w:val="28"/>
          <w:szCs w:val="28"/>
        </w:rPr>
      </w:pPr>
      <w:r w:rsidRPr="00740201">
        <w:rPr>
          <w:rStyle w:val="1"/>
          <w:color w:val="000000"/>
          <w:sz w:val="28"/>
          <w:szCs w:val="28"/>
        </w:rPr>
        <w:t xml:space="preserve"> Программа по организации жизнедеятельности летнего оздоровительного лагеря - это комплекс взаимосвязанных оздоровительных досугово-развлекательных мероприятий, коллективных творческих дел, общественно-значимых акций и операций, определяющих содержание воспитательного процесса, нацеленного на дифференцированный и индивидуальный подходы и ориентированный на личностный рост воспитанников.</w:t>
      </w:r>
    </w:p>
    <w:p w:rsidR="006E73CC" w:rsidRPr="00740201" w:rsidRDefault="006E73CC" w:rsidP="006E73CC">
      <w:pPr>
        <w:pStyle w:val="a6"/>
        <w:tabs>
          <w:tab w:val="left" w:pos="14220"/>
          <w:tab w:val="left" w:pos="16018"/>
        </w:tabs>
        <w:spacing w:after="0"/>
        <w:ind w:right="20" w:firstLine="709"/>
        <w:jc w:val="both"/>
        <w:rPr>
          <w:rStyle w:val="1"/>
          <w:color w:val="000000"/>
          <w:sz w:val="28"/>
          <w:szCs w:val="28"/>
        </w:rPr>
      </w:pPr>
      <w:r w:rsidRPr="00740201">
        <w:rPr>
          <w:rStyle w:val="1"/>
          <w:color w:val="000000"/>
          <w:sz w:val="28"/>
          <w:szCs w:val="28"/>
        </w:rPr>
        <w:t>Название пришкольного летнего лагеря - «Дружный»- выбрано не случайно: оно ассоциируется у детей с увлекательным миром фантазии, волшебными мечтами, теплым, летним днем.</w:t>
      </w:r>
    </w:p>
    <w:p w:rsidR="006E73CC" w:rsidRPr="00740201" w:rsidRDefault="006E73CC" w:rsidP="006E73CC">
      <w:pPr>
        <w:pStyle w:val="a6"/>
        <w:tabs>
          <w:tab w:val="left" w:pos="13608"/>
          <w:tab w:val="left" w:pos="14220"/>
        </w:tabs>
        <w:spacing w:after="0"/>
        <w:ind w:right="20" w:firstLine="709"/>
        <w:jc w:val="both"/>
        <w:rPr>
          <w:rStyle w:val="1"/>
          <w:color w:val="000000"/>
          <w:sz w:val="28"/>
          <w:szCs w:val="28"/>
        </w:rPr>
      </w:pPr>
      <w:r w:rsidRPr="00740201">
        <w:rPr>
          <w:rStyle w:val="1"/>
          <w:color w:val="000000"/>
          <w:sz w:val="28"/>
          <w:szCs w:val="28"/>
        </w:rPr>
        <w:t xml:space="preserve">Педагоги нашей школы заинтересованы в том, чтобы воспитанники увлеченно, весело провели летние каникулы, отлично отдохнули в этот период. За время работы пришкольного летнего лагеря будут проведены и организованы развлекательные, спортивные, оздоровительные коллективные творческие дела. </w:t>
      </w:r>
    </w:p>
    <w:p w:rsidR="006E73CC" w:rsidRPr="00740201" w:rsidRDefault="006E73CC" w:rsidP="006E73CC">
      <w:pPr>
        <w:pStyle w:val="a6"/>
        <w:tabs>
          <w:tab w:val="left" w:pos="13608"/>
          <w:tab w:val="left" w:pos="14220"/>
        </w:tabs>
        <w:spacing w:after="0"/>
        <w:ind w:right="20" w:firstLine="709"/>
        <w:jc w:val="both"/>
        <w:rPr>
          <w:rStyle w:val="1"/>
          <w:color w:val="000000"/>
          <w:sz w:val="28"/>
          <w:szCs w:val="28"/>
        </w:rPr>
      </w:pPr>
      <w:r w:rsidRPr="00740201">
        <w:rPr>
          <w:rStyle w:val="1"/>
          <w:color w:val="000000"/>
          <w:sz w:val="28"/>
          <w:szCs w:val="28"/>
        </w:rPr>
        <w:t>Также запланированы экскурсии, пешеходные прогулки, участие в районных мероприятиях, в спортивных соревнованиях, которые запомнятся ребятам и позволят хорошо отдохнуть, «набраться сил», включены систематические информационные блоки: профилактические беседы с приглашением сотрудников ГАИ, часы здоровья на темы гигиены, основ здорового образа жизни и безопасности жизнедеятельности.</w:t>
      </w:r>
    </w:p>
    <w:p w:rsidR="006E73CC" w:rsidRDefault="006E73CC" w:rsidP="006E73CC">
      <w:pPr>
        <w:pStyle w:val="a6"/>
        <w:tabs>
          <w:tab w:val="left" w:pos="13608"/>
          <w:tab w:val="left" w:pos="14220"/>
        </w:tabs>
        <w:spacing w:after="0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740201">
        <w:rPr>
          <w:rFonts w:ascii="Times New Roman" w:hAnsi="Times New Roman"/>
          <w:sz w:val="28"/>
          <w:szCs w:val="28"/>
        </w:rPr>
        <w:t xml:space="preserve">В основе концепции детского оздоровительного лагеря «Дружный» –  эффективно построенная воспитательная система по самореализации личности ребенка через включение его в различные виды деятельности с целью развития основ </w:t>
      </w:r>
      <w:r w:rsidRPr="00740201">
        <w:rPr>
          <w:rFonts w:ascii="Times New Roman" w:hAnsi="Times New Roman"/>
          <w:sz w:val="28"/>
          <w:szCs w:val="28"/>
        </w:rPr>
        <w:lastRenderedPageBreak/>
        <w:t xml:space="preserve">эстетической, нравственной культуры и формирования уважения к старшему поколению. </w:t>
      </w:r>
    </w:p>
    <w:p w:rsidR="006E73CC" w:rsidRPr="00CD5EEE" w:rsidRDefault="006E73CC" w:rsidP="006E73CC">
      <w:pPr>
        <w:pStyle w:val="a6"/>
        <w:tabs>
          <w:tab w:val="left" w:pos="13608"/>
          <w:tab w:val="left" w:pos="14220"/>
        </w:tabs>
        <w:spacing w:after="0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740201">
        <w:rPr>
          <w:rStyle w:val="1"/>
          <w:color w:val="000000"/>
          <w:sz w:val="28"/>
          <w:szCs w:val="28"/>
        </w:rPr>
        <w:t>Летом лагерь вновь распахнет свои двери, чтобы наполнить жизнь наших воспитанников незабываемыми летними впечатлениями.</w:t>
      </w:r>
    </w:p>
    <w:p w:rsidR="00D36B2F" w:rsidRDefault="00D36B2F" w:rsidP="00D36B2F">
      <w:pPr>
        <w:pStyle w:val="a5"/>
        <w:spacing w:after="0"/>
        <w:ind w:left="0"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36B2F" w:rsidRDefault="006E73CC" w:rsidP="006E73CC">
      <w:pPr>
        <w:tabs>
          <w:tab w:val="left" w:pos="61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3CC">
        <w:rPr>
          <w:rFonts w:ascii="Times New Roman" w:hAnsi="Times New Roman" w:cs="Times New Roman"/>
          <w:b/>
          <w:sz w:val="28"/>
          <w:szCs w:val="28"/>
        </w:rPr>
        <w:t>ЦЕЛЬ ПРОГРАММЫ</w:t>
      </w:r>
    </w:p>
    <w:p w:rsidR="005C5F53" w:rsidRDefault="005C5F53" w:rsidP="006E73CC">
      <w:pPr>
        <w:tabs>
          <w:tab w:val="left" w:pos="61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288" w:rsidRPr="006E73CC" w:rsidRDefault="005C5F53" w:rsidP="006E73CC">
      <w:pPr>
        <w:tabs>
          <w:tab w:val="left" w:pos="61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9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благоприятных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6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условий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укрепления здоровья и организации досуга детей во время летних каникул, способствующих раскрытию и развитию интеллектуального, физического и творческого потенциала детей, формированию нравственных ценностей, патриотических чувств (любви к своей малой родине, стране, уважение к её истории).</w:t>
      </w:r>
    </w:p>
    <w:p w:rsidR="006E73CC" w:rsidRPr="00707895" w:rsidRDefault="006E73CC" w:rsidP="006E73C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78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6E73CC" w:rsidRPr="00076976" w:rsidRDefault="006E73CC" w:rsidP="006E73C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1.Способствовать сохранению и укреплению здоровья детей, формированию у них устойчивой мотивации к ведению здорового образа жизни путем включения в различные физкультурно-оздоровительные и профилактические мероприятия смены;</w:t>
      </w:r>
    </w:p>
    <w:p w:rsidR="006E73CC" w:rsidRPr="00076976" w:rsidRDefault="006E73CC" w:rsidP="006E73C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2.Создать благоприятную психоэмоциональную атмосферу, способствующую раскрытию, развитию и реализации интеллектуального, физического, творческого потенциала участников смены через сплочение временного детского коллектива и включение в творческие </w:t>
      </w:r>
      <w:r w:rsidR="00707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патриотические </w:t>
      </w:r>
      <w:r w:rsidRPr="00076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смены;</w:t>
      </w:r>
    </w:p>
    <w:p w:rsidR="006E73CC" w:rsidRPr="00076976" w:rsidRDefault="006E73CC" w:rsidP="006E73C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5C5F53" w:rsidRPr="005C5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F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эффективного патриотического воспитания обучающихся, формирование в сознании уважения к культурному и историческому прошлому России, к традициям родного края.</w:t>
      </w:r>
    </w:p>
    <w:p w:rsidR="006B3134" w:rsidRDefault="006B3134" w:rsidP="006B3134">
      <w:pPr>
        <w:pStyle w:val="a5"/>
        <w:spacing w:after="0"/>
        <w:ind w:left="64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0201">
        <w:rPr>
          <w:rFonts w:ascii="Times New Roman" w:eastAsia="Times New Roman" w:hAnsi="Times New Roman" w:cs="Times New Roman"/>
          <w:b/>
          <w:sz w:val="28"/>
          <w:szCs w:val="28"/>
        </w:rPr>
        <w:t>ПРИНЦИПЫ ДЕЯТЕЛЬНОСТИ</w:t>
      </w:r>
    </w:p>
    <w:p w:rsidR="006B3134" w:rsidRPr="00740201" w:rsidRDefault="006B3134" w:rsidP="006B3134">
      <w:pPr>
        <w:pStyle w:val="a5"/>
        <w:spacing w:after="0"/>
        <w:ind w:left="64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134" w:rsidRPr="00740201" w:rsidRDefault="006B3134" w:rsidP="006B3134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201">
        <w:rPr>
          <w:rFonts w:ascii="Times New Roman" w:eastAsia="Times New Roman" w:hAnsi="Times New Roman" w:cs="Times New Roman"/>
          <w:i/>
          <w:sz w:val="28"/>
          <w:szCs w:val="28"/>
        </w:rPr>
        <w:t>Принцип самореализации</w:t>
      </w:r>
      <w:r w:rsidRPr="00740201">
        <w:rPr>
          <w:rFonts w:ascii="Times New Roman" w:eastAsia="Times New Roman" w:hAnsi="Times New Roman" w:cs="Times New Roman"/>
          <w:sz w:val="28"/>
          <w:szCs w:val="28"/>
        </w:rPr>
        <w:t xml:space="preserve"> детей в условиях лагеря предусматривает: добровольность включения детей в ту или иную деятельность, учёт возрастных и индивидуальных способностей; создание ситуации успеха.</w:t>
      </w:r>
    </w:p>
    <w:p w:rsidR="006B3134" w:rsidRPr="00740201" w:rsidRDefault="006B3134" w:rsidP="006B3134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201">
        <w:rPr>
          <w:rFonts w:ascii="Times New Roman" w:eastAsia="Times New Roman" w:hAnsi="Times New Roman" w:cs="Times New Roman"/>
          <w:i/>
          <w:sz w:val="28"/>
          <w:szCs w:val="28"/>
        </w:rPr>
        <w:t xml:space="preserve">Принцип </w:t>
      </w:r>
      <w:proofErr w:type="spellStart"/>
      <w:r w:rsidRPr="00740201">
        <w:rPr>
          <w:rFonts w:ascii="Times New Roman" w:eastAsia="Times New Roman" w:hAnsi="Times New Roman" w:cs="Times New Roman"/>
          <w:i/>
          <w:sz w:val="28"/>
          <w:szCs w:val="28"/>
        </w:rPr>
        <w:t>включённости</w:t>
      </w:r>
      <w:proofErr w:type="spellEnd"/>
      <w:r w:rsidRPr="00740201">
        <w:rPr>
          <w:rFonts w:ascii="Times New Roman" w:eastAsia="Times New Roman" w:hAnsi="Times New Roman" w:cs="Times New Roman"/>
          <w:sz w:val="28"/>
          <w:szCs w:val="28"/>
        </w:rPr>
        <w:t xml:space="preserve"> ребенка в социально значимые отношения предусматривает: предоставление возможности и право отстаивать своё мнение, право на информацию.</w:t>
      </w:r>
    </w:p>
    <w:p w:rsidR="006B3134" w:rsidRPr="00740201" w:rsidRDefault="006B3134" w:rsidP="006B3134">
      <w:pPr>
        <w:pStyle w:val="a5"/>
        <w:numPr>
          <w:ilvl w:val="0"/>
          <w:numId w:val="2"/>
        </w:num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201">
        <w:rPr>
          <w:rFonts w:ascii="Times New Roman" w:eastAsia="Times New Roman" w:hAnsi="Times New Roman" w:cs="Times New Roman"/>
          <w:i/>
          <w:sz w:val="28"/>
          <w:szCs w:val="28"/>
        </w:rPr>
        <w:t>Принцип взаимосвязи педагогического управления и детского самоуправления</w:t>
      </w:r>
      <w:r w:rsidRPr="00740201">
        <w:rPr>
          <w:rFonts w:ascii="Times New Roman" w:eastAsia="Times New Roman" w:hAnsi="Times New Roman" w:cs="Times New Roman"/>
          <w:sz w:val="28"/>
          <w:szCs w:val="28"/>
        </w:rPr>
        <w:t xml:space="preserve"> предусматривает: приобретение опыта организации коллективной деятельности и самоорганизации в ней; создание ситуаций, требующих принятия коллективного решения; формирования чувства ответственности за принятое решение, за свои поступки и действия.</w:t>
      </w:r>
    </w:p>
    <w:p w:rsidR="006B3134" w:rsidRPr="00E67EB0" w:rsidRDefault="006B3134" w:rsidP="006B3134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201">
        <w:rPr>
          <w:rFonts w:ascii="Times New Roman" w:eastAsia="Times New Roman" w:hAnsi="Times New Roman" w:cs="Times New Roman"/>
          <w:sz w:val="28"/>
          <w:szCs w:val="28"/>
        </w:rPr>
        <w:t xml:space="preserve">            Возраст детей, участвующих в реализации дан</w:t>
      </w:r>
      <w:r w:rsidR="004F73C0">
        <w:rPr>
          <w:rFonts w:ascii="Times New Roman" w:eastAsia="Times New Roman" w:hAnsi="Times New Roman" w:cs="Times New Roman"/>
          <w:sz w:val="28"/>
          <w:szCs w:val="28"/>
        </w:rPr>
        <w:t xml:space="preserve">ной программы: от 7-15 </w:t>
      </w:r>
      <w:r w:rsidRPr="00740201">
        <w:rPr>
          <w:rFonts w:ascii="Times New Roman" w:eastAsia="Times New Roman" w:hAnsi="Times New Roman" w:cs="Times New Roman"/>
          <w:sz w:val="28"/>
          <w:szCs w:val="28"/>
        </w:rPr>
        <w:t>лет.</w:t>
      </w:r>
    </w:p>
    <w:p w:rsidR="006B3134" w:rsidRDefault="006B3134" w:rsidP="006B3134">
      <w:pPr>
        <w:pStyle w:val="a8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6B3134" w:rsidRDefault="006B3134" w:rsidP="006B3134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b/>
          <w:sz w:val="28"/>
          <w:szCs w:val="28"/>
        </w:rPr>
      </w:pPr>
    </w:p>
    <w:p w:rsidR="004F73C0" w:rsidRDefault="004F73C0" w:rsidP="006B3134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b/>
          <w:sz w:val="28"/>
          <w:szCs w:val="28"/>
        </w:rPr>
      </w:pPr>
    </w:p>
    <w:p w:rsidR="004F73C0" w:rsidRDefault="004F73C0" w:rsidP="006B3134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b/>
          <w:sz w:val="28"/>
          <w:szCs w:val="28"/>
        </w:rPr>
      </w:pPr>
    </w:p>
    <w:p w:rsidR="004F73C0" w:rsidRDefault="004F73C0" w:rsidP="006B3134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b/>
          <w:sz w:val="28"/>
          <w:szCs w:val="28"/>
        </w:rPr>
      </w:pPr>
    </w:p>
    <w:p w:rsidR="006B3134" w:rsidRDefault="006B3134" w:rsidP="006B3134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b/>
          <w:sz w:val="28"/>
          <w:szCs w:val="28"/>
        </w:rPr>
      </w:pPr>
      <w:r w:rsidRPr="00740201">
        <w:rPr>
          <w:b/>
          <w:sz w:val="28"/>
          <w:szCs w:val="28"/>
        </w:rPr>
        <w:t>ПСИХОЛОГО – ПЕДАГОГИЧЕСКОЕ СОПРОВОЖДЕНИЕ</w:t>
      </w:r>
    </w:p>
    <w:p w:rsidR="006B3134" w:rsidRPr="00740201" w:rsidRDefault="006B3134" w:rsidP="006B3134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b/>
          <w:sz w:val="28"/>
          <w:szCs w:val="28"/>
        </w:rPr>
      </w:pPr>
    </w:p>
    <w:p w:rsidR="006B3134" w:rsidRPr="00740201" w:rsidRDefault="006B3134" w:rsidP="006B3134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40201">
        <w:rPr>
          <w:sz w:val="28"/>
          <w:szCs w:val="28"/>
        </w:rPr>
        <w:t>Организация психолого-педагогического сопровождения летнего отдыха детей способствует успешной адаптации детей к новым условиям пребывания в детском коллективе, обеспечивает полноценное психическое и личностное развитие каждого ребенка, способствует социально - психологической грамотности педагогов.</w:t>
      </w:r>
    </w:p>
    <w:p w:rsidR="006B3134" w:rsidRPr="00740201" w:rsidRDefault="006B3134" w:rsidP="006B313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0201">
        <w:rPr>
          <w:bCs/>
          <w:sz w:val="28"/>
          <w:szCs w:val="28"/>
        </w:rPr>
        <w:t>Объектом сопровождения</w:t>
      </w:r>
      <w:r w:rsidRPr="00740201">
        <w:rPr>
          <w:sz w:val="28"/>
          <w:szCs w:val="28"/>
        </w:rPr>
        <w:t> выступает воспитательный процесс, </w:t>
      </w:r>
      <w:r w:rsidRPr="00740201">
        <w:rPr>
          <w:bCs/>
          <w:sz w:val="28"/>
          <w:szCs w:val="28"/>
        </w:rPr>
        <w:t>предметом деятельности</w:t>
      </w:r>
      <w:r w:rsidRPr="00740201">
        <w:rPr>
          <w:sz w:val="28"/>
          <w:szCs w:val="28"/>
        </w:rPr>
        <w:t> являются ситуации развития ребенка как система отношений: с миром, с окружающими (взрослыми и сверстниками) и с самим собой.</w:t>
      </w:r>
    </w:p>
    <w:p w:rsidR="006B3134" w:rsidRPr="00740201" w:rsidRDefault="006B3134" w:rsidP="006B3134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40201">
        <w:rPr>
          <w:bCs/>
          <w:sz w:val="28"/>
          <w:szCs w:val="28"/>
        </w:rPr>
        <w:t>Целью психолого-педагогического сопровождения ребенка во время пребывания в летнем лагере является обеспечение нормального его развития, в соответствии с нормой развития в соответствующем возрасте; и с учетом его интересов и способностей</w:t>
      </w:r>
      <w:r w:rsidRPr="00740201">
        <w:rPr>
          <w:sz w:val="28"/>
          <w:szCs w:val="28"/>
        </w:rPr>
        <w:t>.</w:t>
      </w:r>
    </w:p>
    <w:p w:rsidR="006B3134" w:rsidRPr="00740201" w:rsidRDefault="006B3134" w:rsidP="006B3134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40201">
        <w:rPr>
          <w:sz w:val="28"/>
          <w:szCs w:val="28"/>
        </w:rPr>
        <w:t>Задачи:</w:t>
      </w:r>
    </w:p>
    <w:p w:rsidR="006B3134" w:rsidRPr="00740201" w:rsidRDefault="006B3134" w:rsidP="006B313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0201">
        <w:rPr>
          <w:sz w:val="28"/>
          <w:szCs w:val="28"/>
        </w:rPr>
        <w:t>- создание оптимальных условий для полноценного, безопасного отдыха детей;</w:t>
      </w:r>
    </w:p>
    <w:p w:rsidR="006B3134" w:rsidRPr="00740201" w:rsidRDefault="006B3134" w:rsidP="006B313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0201">
        <w:rPr>
          <w:sz w:val="28"/>
          <w:szCs w:val="28"/>
        </w:rPr>
        <w:t>- создание условий для укрепления физического и психологического здоровья детей;</w:t>
      </w:r>
    </w:p>
    <w:p w:rsidR="006B3134" w:rsidRPr="00740201" w:rsidRDefault="006B3134" w:rsidP="006B313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0201">
        <w:rPr>
          <w:sz w:val="28"/>
          <w:szCs w:val="28"/>
        </w:rPr>
        <w:t>- разработка и внедрение мероприятий, способствующих развитию индивидуальных способностей детей, позитивных личностных качеств;</w:t>
      </w:r>
    </w:p>
    <w:p w:rsidR="006B3134" w:rsidRPr="00740201" w:rsidRDefault="006B3134" w:rsidP="006B313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0201">
        <w:rPr>
          <w:sz w:val="28"/>
          <w:szCs w:val="28"/>
        </w:rPr>
        <w:t>- повышение психологической компетентности педагогов, родителей</w:t>
      </w:r>
    </w:p>
    <w:p w:rsidR="006B3134" w:rsidRPr="00740201" w:rsidRDefault="006B3134" w:rsidP="006B3134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40201">
        <w:rPr>
          <w:sz w:val="28"/>
          <w:szCs w:val="28"/>
        </w:rPr>
        <w:t>Виды деятельности по психолого-педагогическому сопровождению</w:t>
      </w:r>
    </w:p>
    <w:p w:rsidR="006B3134" w:rsidRPr="00740201" w:rsidRDefault="006B3134" w:rsidP="006B3134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0201">
        <w:rPr>
          <w:sz w:val="28"/>
          <w:szCs w:val="28"/>
        </w:rPr>
        <w:t>Профилактика</w:t>
      </w:r>
    </w:p>
    <w:p w:rsidR="006B3134" w:rsidRPr="00740201" w:rsidRDefault="006B3134" w:rsidP="006B3134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0201">
        <w:rPr>
          <w:sz w:val="28"/>
          <w:szCs w:val="28"/>
        </w:rPr>
        <w:t>Диагностика (индивидуальная и групповая)</w:t>
      </w:r>
    </w:p>
    <w:p w:rsidR="006B3134" w:rsidRPr="00740201" w:rsidRDefault="006B3134" w:rsidP="006B3134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0201">
        <w:rPr>
          <w:sz w:val="28"/>
          <w:szCs w:val="28"/>
        </w:rPr>
        <w:t>Консультирование (индивидуальное и групповое)</w:t>
      </w:r>
    </w:p>
    <w:p w:rsidR="006B3134" w:rsidRPr="00740201" w:rsidRDefault="006B3134" w:rsidP="006B3134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0201">
        <w:rPr>
          <w:sz w:val="28"/>
          <w:szCs w:val="28"/>
        </w:rPr>
        <w:t>Развивающая работа (индивидуальная и групповая)</w:t>
      </w:r>
    </w:p>
    <w:p w:rsidR="006B3134" w:rsidRPr="00740201" w:rsidRDefault="006B3134" w:rsidP="006B3134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0201">
        <w:rPr>
          <w:sz w:val="28"/>
          <w:szCs w:val="28"/>
        </w:rPr>
        <w:t>Психологическое просвещение</w:t>
      </w:r>
    </w:p>
    <w:p w:rsidR="006B3134" w:rsidRPr="00740201" w:rsidRDefault="006B3134" w:rsidP="006B3134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40201">
        <w:rPr>
          <w:sz w:val="28"/>
          <w:szCs w:val="28"/>
        </w:rPr>
        <w:t>Формы и методы работы</w:t>
      </w:r>
    </w:p>
    <w:p w:rsidR="006B3134" w:rsidRPr="00740201" w:rsidRDefault="006B3134" w:rsidP="006B3134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0201">
        <w:rPr>
          <w:sz w:val="28"/>
          <w:szCs w:val="28"/>
        </w:rPr>
        <w:t>Познавательно-развлекательные игры</w:t>
      </w:r>
    </w:p>
    <w:p w:rsidR="006B3134" w:rsidRPr="00740201" w:rsidRDefault="006B3134" w:rsidP="006B3134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0201">
        <w:rPr>
          <w:sz w:val="28"/>
          <w:szCs w:val="28"/>
        </w:rPr>
        <w:t>Развивающие игры</w:t>
      </w:r>
    </w:p>
    <w:p w:rsidR="006B3134" w:rsidRPr="00740201" w:rsidRDefault="006B3134" w:rsidP="006B3134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0201">
        <w:rPr>
          <w:sz w:val="28"/>
          <w:szCs w:val="28"/>
        </w:rPr>
        <w:t>Ролевые игры</w:t>
      </w:r>
    </w:p>
    <w:p w:rsidR="006B3134" w:rsidRPr="00740201" w:rsidRDefault="006B3134" w:rsidP="006B3134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0201">
        <w:rPr>
          <w:sz w:val="28"/>
          <w:szCs w:val="28"/>
        </w:rPr>
        <w:t>Беседы</w:t>
      </w:r>
    </w:p>
    <w:p w:rsidR="006B3134" w:rsidRPr="00740201" w:rsidRDefault="006B3134" w:rsidP="006B3134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0201">
        <w:rPr>
          <w:sz w:val="28"/>
          <w:szCs w:val="28"/>
        </w:rPr>
        <w:t>Конструирование, рисование</w:t>
      </w:r>
    </w:p>
    <w:p w:rsidR="006B3134" w:rsidRPr="00740201" w:rsidRDefault="006B3134" w:rsidP="006B3134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740201">
        <w:rPr>
          <w:sz w:val="28"/>
          <w:szCs w:val="28"/>
        </w:rPr>
        <w:t>Музотерапия</w:t>
      </w:r>
      <w:proofErr w:type="spellEnd"/>
      <w:r w:rsidRPr="00740201">
        <w:rPr>
          <w:sz w:val="28"/>
          <w:szCs w:val="28"/>
        </w:rPr>
        <w:t xml:space="preserve">, </w:t>
      </w:r>
      <w:proofErr w:type="spellStart"/>
      <w:r w:rsidRPr="00740201">
        <w:rPr>
          <w:sz w:val="28"/>
          <w:szCs w:val="28"/>
        </w:rPr>
        <w:t>сказкотерапия</w:t>
      </w:r>
      <w:proofErr w:type="spellEnd"/>
    </w:p>
    <w:p w:rsidR="006B3134" w:rsidRPr="00740201" w:rsidRDefault="006B3134" w:rsidP="006B313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201">
        <w:rPr>
          <w:rFonts w:ascii="Times New Roman" w:eastAsia="Times New Roman" w:hAnsi="Times New Roman" w:cs="Times New Roman"/>
          <w:sz w:val="28"/>
          <w:szCs w:val="28"/>
        </w:rPr>
        <w:t>Работа по сопровождению отдыха детей осуществляется в нескольких направлениях:</w:t>
      </w:r>
    </w:p>
    <w:p w:rsidR="006B3134" w:rsidRPr="00740201" w:rsidRDefault="006B3134" w:rsidP="006B3134">
      <w:pPr>
        <w:pStyle w:val="a5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201">
        <w:rPr>
          <w:rFonts w:ascii="Times New Roman" w:eastAsia="Times New Roman" w:hAnsi="Times New Roman" w:cs="Times New Roman"/>
          <w:sz w:val="28"/>
          <w:szCs w:val="28"/>
        </w:rPr>
        <w:t>-работа с детьми;</w:t>
      </w:r>
    </w:p>
    <w:p w:rsidR="006B3134" w:rsidRPr="00740201" w:rsidRDefault="006B3134" w:rsidP="006B3134">
      <w:pPr>
        <w:pStyle w:val="a5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201">
        <w:rPr>
          <w:rFonts w:ascii="Times New Roman" w:eastAsia="Times New Roman" w:hAnsi="Times New Roman" w:cs="Times New Roman"/>
          <w:sz w:val="28"/>
          <w:szCs w:val="28"/>
        </w:rPr>
        <w:t>-работа с педагогами;</w:t>
      </w:r>
    </w:p>
    <w:p w:rsidR="006B3134" w:rsidRPr="00740201" w:rsidRDefault="006B3134" w:rsidP="006B3134">
      <w:pPr>
        <w:pStyle w:val="a5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201">
        <w:rPr>
          <w:rFonts w:ascii="Times New Roman" w:eastAsia="Times New Roman" w:hAnsi="Times New Roman" w:cs="Times New Roman"/>
          <w:sz w:val="28"/>
          <w:szCs w:val="28"/>
        </w:rPr>
        <w:t>-работа с родителями;</w:t>
      </w:r>
    </w:p>
    <w:p w:rsidR="006B3134" w:rsidRPr="00740201" w:rsidRDefault="006B3134" w:rsidP="006B3134">
      <w:pPr>
        <w:shd w:val="clear" w:color="auto" w:fill="FFFFFF"/>
        <w:spacing w:after="0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201">
        <w:rPr>
          <w:rFonts w:ascii="Times New Roman" w:eastAsia="Times New Roman" w:hAnsi="Times New Roman" w:cs="Times New Roman"/>
          <w:sz w:val="28"/>
          <w:szCs w:val="28"/>
        </w:rPr>
        <w:t>Основные виды деятельности:</w:t>
      </w:r>
    </w:p>
    <w:p w:rsidR="006B3134" w:rsidRPr="00740201" w:rsidRDefault="006B3134" w:rsidP="006B3134">
      <w:pPr>
        <w:pStyle w:val="a5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201">
        <w:rPr>
          <w:rFonts w:ascii="Times New Roman" w:eastAsia="Times New Roman" w:hAnsi="Times New Roman" w:cs="Times New Roman"/>
          <w:sz w:val="28"/>
          <w:szCs w:val="28"/>
        </w:rPr>
        <w:t>-индивидуальное и групповое консультирование;</w:t>
      </w:r>
    </w:p>
    <w:p w:rsidR="006B3134" w:rsidRPr="00740201" w:rsidRDefault="006B3134" w:rsidP="006B3134">
      <w:pPr>
        <w:pStyle w:val="a5"/>
        <w:numPr>
          <w:ilvl w:val="0"/>
          <w:numId w:val="8"/>
        </w:numPr>
        <w:shd w:val="clear" w:color="auto" w:fill="FFFFFF"/>
        <w:tabs>
          <w:tab w:val="clear" w:pos="720"/>
          <w:tab w:val="num" w:pos="14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201">
        <w:rPr>
          <w:rFonts w:ascii="Times New Roman" w:eastAsia="Times New Roman" w:hAnsi="Times New Roman" w:cs="Times New Roman"/>
          <w:sz w:val="28"/>
          <w:szCs w:val="28"/>
        </w:rPr>
        <w:lastRenderedPageBreak/>
        <w:t>-диагностическая деятельность;</w:t>
      </w:r>
    </w:p>
    <w:p w:rsidR="006B3134" w:rsidRPr="00740201" w:rsidRDefault="006B3134" w:rsidP="006B3134">
      <w:pPr>
        <w:pStyle w:val="a5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201">
        <w:rPr>
          <w:rFonts w:ascii="Times New Roman" w:eastAsia="Times New Roman" w:hAnsi="Times New Roman" w:cs="Times New Roman"/>
          <w:sz w:val="28"/>
          <w:szCs w:val="28"/>
        </w:rPr>
        <w:t>-просветительская деятельность;</w:t>
      </w:r>
    </w:p>
    <w:p w:rsidR="006B3134" w:rsidRPr="00740201" w:rsidRDefault="006B3134" w:rsidP="006B3134">
      <w:pPr>
        <w:pStyle w:val="a5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201">
        <w:rPr>
          <w:rFonts w:ascii="Times New Roman" w:eastAsia="Times New Roman" w:hAnsi="Times New Roman" w:cs="Times New Roman"/>
          <w:sz w:val="28"/>
          <w:szCs w:val="28"/>
        </w:rPr>
        <w:t>-групповые формы занятий с детьми;</w:t>
      </w:r>
    </w:p>
    <w:p w:rsidR="006B3134" w:rsidRPr="00740201" w:rsidRDefault="006B3134" w:rsidP="006B313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201">
        <w:rPr>
          <w:rFonts w:ascii="Times New Roman" w:eastAsia="Times New Roman" w:hAnsi="Times New Roman" w:cs="Times New Roman"/>
          <w:b/>
          <w:bCs/>
          <w:sz w:val="28"/>
          <w:szCs w:val="28"/>
        </w:rPr>
        <w:t>Диагностическая деятельность</w:t>
      </w:r>
      <w:r w:rsidRPr="00740201">
        <w:rPr>
          <w:rFonts w:ascii="Times New Roman" w:eastAsia="Times New Roman" w:hAnsi="Times New Roman" w:cs="Times New Roman"/>
          <w:sz w:val="28"/>
          <w:szCs w:val="28"/>
        </w:rPr>
        <w:t> осуществляется в два этапа: в начале смены и в конце.</w:t>
      </w:r>
    </w:p>
    <w:p w:rsidR="006B3134" w:rsidRPr="00740201" w:rsidRDefault="006B3134" w:rsidP="006B3134">
      <w:pPr>
        <w:pStyle w:val="a5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201">
        <w:rPr>
          <w:rFonts w:ascii="Times New Roman" w:eastAsia="Times New Roman" w:hAnsi="Times New Roman" w:cs="Times New Roman"/>
          <w:sz w:val="28"/>
          <w:szCs w:val="28"/>
        </w:rPr>
        <w:t>Диагностический блок включает: анкетирование, определение самооценки детей, уровня тревожности с использованием проективный методов исследования, рисуночные тесты.</w:t>
      </w:r>
    </w:p>
    <w:p w:rsidR="006B3134" w:rsidRPr="00740201" w:rsidRDefault="006B3134" w:rsidP="006B3134">
      <w:pPr>
        <w:pStyle w:val="a5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201">
        <w:rPr>
          <w:rFonts w:ascii="Times New Roman" w:eastAsia="Times New Roman" w:hAnsi="Times New Roman" w:cs="Times New Roman"/>
          <w:sz w:val="28"/>
          <w:szCs w:val="28"/>
        </w:rPr>
        <w:t>Результаты такой диагностики служат ориентиром в организации деятельности школьников в начале и в конце смены; помогают выявить проблемы, касающиеся психологического и социального развития детей.</w:t>
      </w:r>
    </w:p>
    <w:p w:rsidR="006B3134" w:rsidRPr="00740201" w:rsidRDefault="006B3134" w:rsidP="006B3134">
      <w:pPr>
        <w:pStyle w:val="a5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201">
        <w:rPr>
          <w:rFonts w:ascii="Times New Roman" w:eastAsia="Times New Roman" w:hAnsi="Times New Roman" w:cs="Times New Roman"/>
          <w:sz w:val="28"/>
          <w:szCs w:val="28"/>
        </w:rPr>
        <w:t>Задачи: выявить познавательную и социальную активность, ценностные ориентации.</w:t>
      </w:r>
    </w:p>
    <w:p w:rsidR="006B3134" w:rsidRPr="00740201" w:rsidRDefault="006B3134" w:rsidP="006B3134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40201">
        <w:rPr>
          <w:bCs/>
          <w:sz w:val="28"/>
          <w:szCs w:val="28"/>
        </w:rPr>
        <w:t>Групповые виды работы</w:t>
      </w:r>
      <w:r w:rsidRPr="00740201">
        <w:rPr>
          <w:b/>
          <w:bCs/>
          <w:sz w:val="28"/>
          <w:szCs w:val="28"/>
        </w:rPr>
        <w:t> </w:t>
      </w:r>
      <w:r w:rsidRPr="00740201">
        <w:rPr>
          <w:sz w:val="28"/>
          <w:szCs w:val="28"/>
        </w:rPr>
        <w:t>в лагере применяются после организационного периода, когда необходимо развитие детского коллектива, взаимодействие внутри отряда.</w:t>
      </w:r>
    </w:p>
    <w:p w:rsidR="006B3134" w:rsidRPr="00740201" w:rsidRDefault="006B3134" w:rsidP="006B3134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40201">
        <w:rPr>
          <w:b/>
          <w:bCs/>
          <w:sz w:val="28"/>
          <w:szCs w:val="28"/>
        </w:rPr>
        <w:t>Основные задачи групповых занятий</w:t>
      </w:r>
    </w:p>
    <w:p w:rsidR="006B3134" w:rsidRPr="00740201" w:rsidRDefault="006B3134" w:rsidP="006B3134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0201">
        <w:rPr>
          <w:sz w:val="28"/>
          <w:szCs w:val="28"/>
        </w:rPr>
        <w:t>Сплочение детского коллектива, создание благоприятной атмосферы в отряде.</w:t>
      </w:r>
    </w:p>
    <w:p w:rsidR="006B3134" w:rsidRPr="00740201" w:rsidRDefault="006B3134" w:rsidP="006B3134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0201">
        <w:rPr>
          <w:sz w:val="28"/>
          <w:szCs w:val="28"/>
        </w:rPr>
        <w:t>Обучение навыкам совместной деятельности, развитие умения распознавать и выражать чувства.</w:t>
      </w:r>
    </w:p>
    <w:p w:rsidR="006B3134" w:rsidRPr="00740201" w:rsidRDefault="006B3134" w:rsidP="006B3134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0201">
        <w:rPr>
          <w:sz w:val="28"/>
          <w:szCs w:val="28"/>
        </w:rPr>
        <w:t>Развитие активности, творческих способностей, умения работать в команде.</w:t>
      </w:r>
    </w:p>
    <w:p w:rsidR="006B3134" w:rsidRPr="00740201" w:rsidRDefault="006B3134" w:rsidP="006B3134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0201">
        <w:rPr>
          <w:sz w:val="28"/>
          <w:szCs w:val="28"/>
        </w:rPr>
        <w:t>Снижение уровня тревожных переживаний, обусловленных возрастными особенностями и трудностями социальной адаптации.</w:t>
      </w:r>
    </w:p>
    <w:p w:rsidR="006B3134" w:rsidRPr="00740201" w:rsidRDefault="006B3134" w:rsidP="006B3134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0201">
        <w:rPr>
          <w:sz w:val="28"/>
          <w:szCs w:val="28"/>
        </w:rPr>
        <w:t>Развитие индивидуальности каждого ребенка.</w:t>
      </w:r>
    </w:p>
    <w:p w:rsidR="006B3134" w:rsidRPr="00740201" w:rsidRDefault="006B3134" w:rsidP="006B3134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0201">
        <w:rPr>
          <w:sz w:val="28"/>
          <w:szCs w:val="28"/>
        </w:rPr>
        <w:t>Профилактика конфликтных ситуаций. Снятие эмоционального напряжения.</w:t>
      </w:r>
    </w:p>
    <w:p w:rsidR="006B3134" w:rsidRPr="00740201" w:rsidRDefault="006B3134" w:rsidP="006B3134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40201">
        <w:rPr>
          <w:b/>
          <w:bCs/>
          <w:sz w:val="28"/>
          <w:szCs w:val="28"/>
        </w:rPr>
        <w:t>Индивидуальные консультации</w:t>
      </w:r>
      <w:r w:rsidRPr="00740201">
        <w:rPr>
          <w:sz w:val="28"/>
          <w:szCs w:val="28"/>
        </w:rPr>
        <w:t> помогают ребенку справиться с негативными эмоциями, способствует предотвращению и разрешению конфликтных ситуаций, решению бытовых проблем, проявить свои способности. Индивидуальные консультации поводятся для педагогов и родителей.</w:t>
      </w:r>
    </w:p>
    <w:p w:rsidR="006B3134" w:rsidRPr="00740201" w:rsidRDefault="006B3134" w:rsidP="006B313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20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Просветительская деятельность.</w:t>
      </w:r>
      <w:r w:rsidRPr="00740201">
        <w:rPr>
          <w:rFonts w:ascii="Times New Roman" w:hAnsi="Times New Roman" w:cs="Times New Roman"/>
          <w:sz w:val="28"/>
          <w:szCs w:val="28"/>
          <w:shd w:val="clear" w:color="auto" w:fill="FFFFFF"/>
        </w:rPr>
        <w:t> Одна из главных задач - пробудить у вожатого интерес к использованию психологических знаний. Этот вид деятельности включает: знакомство вожатых с возрастными особенностями ребенка и обучение эффективному использованию различных технологий работы с детьми. В процессе подготовки изучаются возрастные особенности, в соответствии с которыми предстоит предлагать формы деятельности в отряде или в лагере. Такие знания необходимы, т.к. позволяют сделать пребывание младшего школьника, подростка достаточно комфортным в лагере.</w:t>
      </w:r>
    </w:p>
    <w:p w:rsidR="006B3134" w:rsidRDefault="006B3134" w:rsidP="006B313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B3134" w:rsidRPr="00740201" w:rsidRDefault="006B3134" w:rsidP="006B313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40201">
        <w:rPr>
          <w:rFonts w:ascii="Times New Roman" w:eastAsia="Times New Roman" w:hAnsi="Times New Roman" w:cs="Times New Roman"/>
          <w:b/>
          <w:bCs/>
          <w:sz w:val="28"/>
          <w:szCs w:val="28"/>
        </w:rPr>
        <w:t>ЭТАПЫ РЕАЛИЗАЦИИ ПРОГРАММЫ</w:t>
      </w:r>
    </w:p>
    <w:p w:rsidR="006B3134" w:rsidRPr="00740201" w:rsidRDefault="006B3134" w:rsidP="006B313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2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I этап –  подготовительный (май) </w:t>
      </w:r>
    </w:p>
    <w:p w:rsidR="006B3134" w:rsidRPr="00740201" w:rsidRDefault="006B3134" w:rsidP="006B3134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201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I</w:t>
      </w:r>
      <w:r w:rsidRPr="00740201">
        <w:rPr>
          <w:rFonts w:ascii="Times New Roman" w:eastAsia="Times New Roman" w:hAnsi="Times New Roman" w:cs="Times New Roman"/>
          <w:sz w:val="28"/>
          <w:szCs w:val="28"/>
        </w:rPr>
        <w:t xml:space="preserve"> этап характеризуется тем, что за 1 месяц до открытия летнего оздоровительного лагеря с дневным пребыванием детей начинается подготовка к летнему сезону. Деятельностью этого этапа является:</w:t>
      </w:r>
    </w:p>
    <w:p w:rsidR="006B3134" w:rsidRPr="00740201" w:rsidRDefault="006B3134" w:rsidP="006B3134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201">
        <w:rPr>
          <w:rFonts w:ascii="Times New Roman" w:eastAsia="Times New Roman" w:hAnsi="Times New Roman" w:cs="Times New Roman"/>
          <w:sz w:val="28"/>
          <w:szCs w:val="28"/>
        </w:rPr>
        <w:t>проведение совещаний при директоре и заместителе директора по воспитательной работе по подготовке школы к летнему сезону;</w:t>
      </w:r>
    </w:p>
    <w:p w:rsidR="006B3134" w:rsidRPr="00740201" w:rsidRDefault="006B3134" w:rsidP="006B3134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201">
        <w:rPr>
          <w:rFonts w:ascii="Times New Roman" w:eastAsia="Times New Roman" w:hAnsi="Times New Roman" w:cs="Times New Roman"/>
          <w:sz w:val="28"/>
          <w:szCs w:val="28"/>
        </w:rPr>
        <w:t>издание приказа по школе о проведении летней кампании;</w:t>
      </w:r>
    </w:p>
    <w:p w:rsidR="006B3134" w:rsidRPr="00740201" w:rsidRDefault="006B3134" w:rsidP="006B3134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201">
        <w:rPr>
          <w:rFonts w:ascii="Times New Roman" w:eastAsia="Times New Roman" w:hAnsi="Times New Roman" w:cs="Times New Roman"/>
          <w:sz w:val="28"/>
          <w:szCs w:val="28"/>
        </w:rPr>
        <w:t>разработка программы деятельности пришкольного летнего оздоровительного лагеря с дневным пребыванием детей и подростков;</w:t>
      </w:r>
    </w:p>
    <w:p w:rsidR="006B3134" w:rsidRPr="00740201" w:rsidRDefault="006B3134" w:rsidP="006B3134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201">
        <w:rPr>
          <w:rFonts w:ascii="Times New Roman" w:eastAsia="Times New Roman" w:hAnsi="Times New Roman" w:cs="Times New Roman"/>
          <w:sz w:val="28"/>
          <w:szCs w:val="28"/>
        </w:rPr>
        <w:t>подготовка методического материала для работников лагеря;</w:t>
      </w:r>
    </w:p>
    <w:p w:rsidR="006B3134" w:rsidRPr="00740201" w:rsidRDefault="006B3134" w:rsidP="006B3134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201">
        <w:rPr>
          <w:rFonts w:ascii="Times New Roman" w:eastAsia="Times New Roman" w:hAnsi="Times New Roman" w:cs="Times New Roman"/>
          <w:sz w:val="28"/>
          <w:szCs w:val="28"/>
        </w:rPr>
        <w:t>отбор кадров для работы в пришкольном летнем оздоровительном лагере;</w:t>
      </w:r>
    </w:p>
    <w:p w:rsidR="006B3134" w:rsidRPr="00740201" w:rsidRDefault="006B3134" w:rsidP="006B3134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201">
        <w:rPr>
          <w:rFonts w:ascii="Times New Roman" w:eastAsia="Times New Roman" w:hAnsi="Times New Roman" w:cs="Times New Roman"/>
          <w:sz w:val="28"/>
          <w:szCs w:val="28"/>
        </w:rPr>
        <w:t>составление необходимой документации для деятельности лагеря (положение, должностные обязанности, инструкции и т.д.).</w:t>
      </w:r>
    </w:p>
    <w:p w:rsidR="006B3134" w:rsidRPr="00740201" w:rsidRDefault="006B3134" w:rsidP="006B3134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2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II этап — организационный (июнь)</w:t>
      </w:r>
    </w:p>
    <w:p w:rsidR="006B3134" w:rsidRPr="00740201" w:rsidRDefault="006B3134" w:rsidP="006B31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201">
        <w:rPr>
          <w:rFonts w:ascii="Times New Roman" w:eastAsia="Times New Roman" w:hAnsi="Times New Roman" w:cs="Times New Roman"/>
          <w:sz w:val="28"/>
          <w:szCs w:val="28"/>
        </w:rPr>
        <w:t>Данный период короткий по количеству дней, всего лишь 2-3 дня. Деятельностью этого этапа является:</w:t>
      </w:r>
    </w:p>
    <w:p w:rsidR="006B3134" w:rsidRPr="00740201" w:rsidRDefault="006B3134" w:rsidP="006B3134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201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отрядов; </w:t>
      </w:r>
    </w:p>
    <w:p w:rsidR="006B3134" w:rsidRPr="00740201" w:rsidRDefault="006B3134" w:rsidP="006B3134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201">
        <w:rPr>
          <w:rFonts w:ascii="Times New Roman" w:eastAsia="Times New Roman" w:hAnsi="Times New Roman" w:cs="Times New Roman"/>
          <w:sz w:val="28"/>
          <w:szCs w:val="28"/>
        </w:rPr>
        <w:t>встреча детей, проведение диагностики по выявлению лидерских, организаторских и творческих способностей;</w:t>
      </w:r>
    </w:p>
    <w:p w:rsidR="006B3134" w:rsidRPr="00740201" w:rsidRDefault="006B3134" w:rsidP="006B3134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201">
        <w:rPr>
          <w:rFonts w:ascii="Times New Roman" w:eastAsia="Times New Roman" w:hAnsi="Times New Roman" w:cs="Times New Roman"/>
          <w:sz w:val="28"/>
          <w:szCs w:val="28"/>
        </w:rPr>
        <w:t>медицинский осмотр;</w:t>
      </w:r>
    </w:p>
    <w:p w:rsidR="006B3134" w:rsidRPr="00740201" w:rsidRDefault="006B3134" w:rsidP="006B3134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201">
        <w:rPr>
          <w:rFonts w:ascii="Times New Roman" w:eastAsia="Times New Roman" w:hAnsi="Times New Roman" w:cs="Times New Roman"/>
          <w:sz w:val="28"/>
          <w:szCs w:val="28"/>
        </w:rPr>
        <w:t>знакомство с режимом работы и правилами жизнедеятельности лагеря.</w:t>
      </w:r>
    </w:p>
    <w:p w:rsidR="006B3134" w:rsidRPr="00740201" w:rsidRDefault="006B3134" w:rsidP="006B3134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2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III этап –  практический (июнь)</w:t>
      </w:r>
    </w:p>
    <w:p w:rsidR="006B3134" w:rsidRPr="00740201" w:rsidRDefault="006B3134" w:rsidP="006B3134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201">
        <w:rPr>
          <w:rFonts w:ascii="Times New Roman" w:eastAsia="Times New Roman" w:hAnsi="Times New Roman" w:cs="Times New Roman"/>
          <w:sz w:val="28"/>
          <w:szCs w:val="28"/>
        </w:rPr>
        <w:t>реализация программы;</w:t>
      </w:r>
    </w:p>
    <w:p w:rsidR="006B3134" w:rsidRPr="00740201" w:rsidRDefault="006B3134" w:rsidP="006B3134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201">
        <w:rPr>
          <w:rFonts w:ascii="Times New Roman" w:eastAsia="Times New Roman" w:hAnsi="Times New Roman" w:cs="Times New Roman"/>
          <w:sz w:val="28"/>
          <w:szCs w:val="28"/>
        </w:rPr>
        <w:t>вовлечение детей в различные виды коллективно-творческих дел;</w:t>
      </w:r>
    </w:p>
    <w:p w:rsidR="006B3134" w:rsidRPr="00740201" w:rsidRDefault="006B3134" w:rsidP="006B3134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201">
        <w:rPr>
          <w:rFonts w:ascii="Times New Roman" w:eastAsia="Times New Roman" w:hAnsi="Times New Roman" w:cs="Times New Roman"/>
          <w:sz w:val="28"/>
          <w:szCs w:val="28"/>
        </w:rPr>
        <w:t>образовательная деятельность;</w:t>
      </w:r>
    </w:p>
    <w:p w:rsidR="006B3134" w:rsidRPr="00740201" w:rsidRDefault="006B3134" w:rsidP="006B3134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201">
        <w:rPr>
          <w:rFonts w:ascii="Times New Roman" w:eastAsia="Times New Roman" w:hAnsi="Times New Roman" w:cs="Times New Roman"/>
          <w:sz w:val="28"/>
          <w:szCs w:val="28"/>
        </w:rPr>
        <w:t>оздоровительная деятельность;</w:t>
      </w:r>
    </w:p>
    <w:p w:rsidR="006B3134" w:rsidRPr="00740201" w:rsidRDefault="006B3134" w:rsidP="006B3134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201">
        <w:rPr>
          <w:rFonts w:ascii="Times New Roman" w:eastAsia="Times New Roman" w:hAnsi="Times New Roman" w:cs="Times New Roman"/>
          <w:sz w:val="28"/>
          <w:szCs w:val="28"/>
        </w:rPr>
        <w:t>культурно-досуговая деятельность;</w:t>
      </w:r>
    </w:p>
    <w:p w:rsidR="006B3134" w:rsidRPr="00740201" w:rsidRDefault="006B3134" w:rsidP="006B3134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201">
        <w:rPr>
          <w:rFonts w:ascii="Times New Roman" w:eastAsia="Times New Roman" w:hAnsi="Times New Roman" w:cs="Times New Roman"/>
          <w:sz w:val="28"/>
          <w:szCs w:val="28"/>
        </w:rPr>
        <w:t>патриотическое воспитание;</w:t>
      </w:r>
    </w:p>
    <w:p w:rsidR="006B3134" w:rsidRPr="00740201" w:rsidRDefault="006B3134" w:rsidP="006B3134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201">
        <w:rPr>
          <w:rFonts w:ascii="Times New Roman" w:eastAsia="Times New Roman" w:hAnsi="Times New Roman" w:cs="Times New Roman"/>
          <w:sz w:val="28"/>
          <w:szCs w:val="28"/>
        </w:rPr>
        <w:t>трудовая деятельность;</w:t>
      </w:r>
    </w:p>
    <w:p w:rsidR="006B3134" w:rsidRPr="00740201" w:rsidRDefault="006B3134" w:rsidP="006B3134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201">
        <w:rPr>
          <w:rFonts w:ascii="Times New Roman" w:eastAsia="Times New Roman" w:hAnsi="Times New Roman" w:cs="Times New Roman"/>
          <w:sz w:val="28"/>
          <w:szCs w:val="28"/>
        </w:rPr>
        <w:t>методическая работа с воспитателями</w:t>
      </w:r>
    </w:p>
    <w:p w:rsidR="006B3134" w:rsidRPr="00740201" w:rsidRDefault="006B3134" w:rsidP="006B3134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2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IV этап – аналитический (июнь)</w:t>
      </w:r>
    </w:p>
    <w:p w:rsidR="006B3134" w:rsidRPr="00740201" w:rsidRDefault="006B3134" w:rsidP="006B31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201">
        <w:rPr>
          <w:rFonts w:ascii="Times New Roman" w:eastAsia="Times New Roman" w:hAnsi="Times New Roman" w:cs="Times New Roman"/>
          <w:sz w:val="28"/>
          <w:szCs w:val="28"/>
        </w:rPr>
        <w:t>Основной деятельностью этого этапа является:</w:t>
      </w:r>
    </w:p>
    <w:p w:rsidR="006B3134" w:rsidRPr="00740201" w:rsidRDefault="006B3134" w:rsidP="006B3134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201">
        <w:rPr>
          <w:rFonts w:ascii="Times New Roman" w:eastAsia="Times New Roman" w:hAnsi="Times New Roman" w:cs="Times New Roman"/>
          <w:sz w:val="28"/>
          <w:szCs w:val="28"/>
        </w:rPr>
        <w:t>подведение итогов смены;</w:t>
      </w:r>
    </w:p>
    <w:p w:rsidR="006B3134" w:rsidRPr="00740201" w:rsidRDefault="006B3134" w:rsidP="006B3134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201">
        <w:rPr>
          <w:rFonts w:ascii="Times New Roman" w:eastAsia="Times New Roman" w:hAnsi="Times New Roman" w:cs="Times New Roman"/>
          <w:sz w:val="28"/>
          <w:szCs w:val="28"/>
        </w:rPr>
        <w:t>сбор отчётного материала;</w:t>
      </w:r>
    </w:p>
    <w:p w:rsidR="006B3134" w:rsidRPr="00740201" w:rsidRDefault="006B3134" w:rsidP="006B3134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201">
        <w:rPr>
          <w:rFonts w:ascii="Times New Roman" w:eastAsia="Times New Roman" w:hAnsi="Times New Roman" w:cs="Times New Roman"/>
          <w:sz w:val="28"/>
          <w:szCs w:val="28"/>
        </w:rPr>
        <w:t>анализ реализации программы;</w:t>
      </w:r>
    </w:p>
    <w:p w:rsidR="006B3134" w:rsidRPr="00740201" w:rsidRDefault="006B3134" w:rsidP="006B3134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201">
        <w:rPr>
          <w:rFonts w:ascii="Times New Roman" w:eastAsia="Times New Roman" w:hAnsi="Times New Roman" w:cs="Times New Roman"/>
          <w:sz w:val="28"/>
          <w:szCs w:val="28"/>
        </w:rPr>
        <w:t>анализ предложений, внесенных детьми, родителями, педагогами по деятельности летнего оздоровительного лагеря в будущем.</w:t>
      </w:r>
    </w:p>
    <w:p w:rsidR="006B3134" w:rsidRPr="00740201" w:rsidRDefault="006B3134" w:rsidP="006B3134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0201">
        <w:rPr>
          <w:rFonts w:ascii="Times New Roman" w:eastAsia="Times New Roman" w:hAnsi="Times New Roman" w:cs="Times New Roman"/>
          <w:b/>
          <w:sz w:val="28"/>
          <w:szCs w:val="28"/>
        </w:rPr>
        <w:t>Режим занятий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3820"/>
        <w:gridCol w:w="5916"/>
      </w:tblGrid>
      <w:tr w:rsidR="006B3134" w:rsidRPr="00740201" w:rsidTr="006B3134">
        <w:tc>
          <w:tcPr>
            <w:tcW w:w="3820" w:type="dxa"/>
          </w:tcPr>
          <w:p w:rsidR="006B3134" w:rsidRPr="00740201" w:rsidRDefault="006B3134" w:rsidP="004F73C0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02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занятия</w:t>
            </w:r>
          </w:p>
        </w:tc>
        <w:tc>
          <w:tcPr>
            <w:tcW w:w="5916" w:type="dxa"/>
          </w:tcPr>
          <w:p w:rsidR="006B3134" w:rsidRPr="00740201" w:rsidRDefault="006B3134" w:rsidP="004F73C0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02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Рекомендуемое время  для проведения  занятия</w:t>
            </w:r>
          </w:p>
        </w:tc>
      </w:tr>
      <w:tr w:rsidR="006B3134" w:rsidRPr="00740201" w:rsidTr="006B3134">
        <w:tc>
          <w:tcPr>
            <w:tcW w:w="3820" w:type="dxa"/>
          </w:tcPr>
          <w:p w:rsidR="006B3134" w:rsidRPr="00740201" w:rsidRDefault="006B3134" w:rsidP="004F73C0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201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Концертная программа</w:t>
            </w:r>
          </w:p>
        </w:tc>
        <w:tc>
          <w:tcPr>
            <w:tcW w:w="5916" w:type="dxa"/>
          </w:tcPr>
          <w:p w:rsidR="006B3134" w:rsidRPr="00740201" w:rsidRDefault="006B3134" w:rsidP="004F73C0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201">
              <w:rPr>
                <w:rFonts w:ascii="Times New Roman" w:eastAsia="Times New Roman" w:hAnsi="Times New Roman" w:cs="Times New Roman"/>
                <w:sz w:val="28"/>
                <w:szCs w:val="28"/>
              </w:rPr>
              <w:t>30 мин.</w:t>
            </w:r>
          </w:p>
        </w:tc>
      </w:tr>
      <w:tr w:rsidR="006B3134" w:rsidRPr="00740201" w:rsidTr="006B3134">
        <w:tc>
          <w:tcPr>
            <w:tcW w:w="3820" w:type="dxa"/>
          </w:tcPr>
          <w:p w:rsidR="006B3134" w:rsidRPr="00740201" w:rsidRDefault="006B3134" w:rsidP="004F73C0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Лекция</w:t>
            </w:r>
          </w:p>
        </w:tc>
        <w:tc>
          <w:tcPr>
            <w:tcW w:w="5916" w:type="dxa"/>
          </w:tcPr>
          <w:p w:rsidR="006B3134" w:rsidRPr="00740201" w:rsidRDefault="006B3134" w:rsidP="004F73C0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201">
              <w:rPr>
                <w:rFonts w:ascii="Times New Roman" w:eastAsia="Times New Roman" w:hAnsi="Times New Roman" w:cs="Times New Roman"/>
                <w:sz w:val="28"/>
                <w:szCs w:val="28"/>
              </w:rPr>
              <w:t>20мин.</w:t>
            </w:r>
          </w:p>
        </w:tc>
      </w:tr>
      <w:tr w:rsidR="006B3134" w:rsidRPr="00740201" w:rsidTr="006B3134">
        <w:tc>
          <w:tcPr>
            <w:tcW w:w="3820" w:type="dxa"/>
          </w:tcPr>
          <w:p w:rsidR="006B3134" w:rsidRPr="00740201" w:rsidRDefault="006B3134" w:rsidP="004F73C0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201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5916" w:type="dxa"/>
          </w:tcPr>
          <w:p w:rsidR="006B3134" w:rsidRPr="00740201" w:rsidRDefault="006B3134" w:rsidP="004F73C0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201">
              <w:rPr>
                <w:rFonts w:ascii="Times New Roman" w:eastAsia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6B3134" w:rsidRPr="00740201" w:rsidTr="006B3134">
        <w:tc>
          <w:tcPr>
            <w:tcW w:w="3820" w:type="dxa"/>
          </w:tcPr>
          <w:p w:rsidR="006B3134" w:rsidRPr="00740201" w:rsidRDefault="006B3134" w:rsidP="004F73C0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201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5916" w:type="dxa"/>
          </w:tcPr>
          <w:p w:rsidR="006B3134" w:rsidRPr="00740201" w:rsidRDefault="006B3134" w:rsidP="004F73C0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201">
              <w:rPr>
                <w:rFonts w:ascii="Times New Roman" w:eastAsia="Times New Roman" w:hAnsi="Times New Roman" w:cs="Times New Roman"/>
                <w:sz w:val="28"/>
                <w:szCs w:val="28"/>
              </w:rPr>
              <w:t>40мин.</w:t>
            </w:r>
          </w:p>
        </w:tc>
      </w:tr>
      <w:tr w:rsidR="006B3134" w:rsidRPr="00740201" w:rsidTr="006B3134">
        <w:tc>
          <w:tcPr>
            <w:tcW w:w="3820" w:type="dxa"/>
          </w:tcPr>
          <w:p w:rsidR="006B3134" w:rsidRPr="00740201" w:rsidRDefault="006B3134" w:rsidP="004F73C0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201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соревнования</w:t>
            </w:r>
          </w:p>
        </w:tc>
        <w:tc>
          <w:tcPr>
            <w:tcW w:w="5916" w:type="dxa"/>
          </w:tcPr>
          <w:p w:rsidR="006B3134" w:rsidRPr="00740201" w:rsidRDefault="006B3134" w:rsidP="004F73C0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201">
              <w:rPr>
                <w:rFonts w:ascii="Times New Roman" w:eastAsia="Times New Roman" w:hAnsi="Times New Roman" w:cs="Times New Roman"/>
                <w:sz w:val="28"/>
                <w:szCs w:val="28"/>
              </w:rPr>
              <w:t>40 мин.</w:t>
            </w:r>
          </w:p>
        </w:tc>
      </w:tr>
      <w:tr w:rsidR="006B3134" w:rsidRPr="00740201" w:rsidTr="006B3134">
        <w:tc>
          <w:tcPr>
            <w:tcW w:w="3820" w:type="dxa"/>
          </w:tcPr>
          <w:p w:rsidR="006B3134" w:rsidRPr="00740201" w:rsidRDefault="006B3134" w:rsidP="004F73C0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201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Диагностика здоровья</w:t>
            </w:r>
          </w:p>
        </w:tc>
        <w:tc>
          <w:tcPr>
            <w:tcW w:w="5916" w:type="dxa"/>
          </w:tcPr>
          <w:p w:rsidR="006B3134" w:rsidRPr="00740201" w:rsidRDefault="006B3134" w:rsidP="004F73C0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201">
              <w:rPr>
                <w:rFonts w:ascii="Times New Roman" w:eastAsia="Times New Roman" w:hAnsi="Times New Roman" w:cs="Times New Roman"/>
                <w:sz w:val="28"/>
                <w:szCs w:val="28"/>
              </w:rPr>
              <w:t>25мин.</w:t>
            </w:r>
          </w:p>
        </w:tc>
      </w:tr>
      <w:tr w:rsidR="006B3134" w:rsidRPr="00740201" w:rsidTr="006B3134">
        <w:tc>
          <w:tcPr>
            <w:tcW w:w="3820" w:type="dxa"/>
          </w:tcPr>
          <w:p w:rsidR="006B3134" w:rsidRPr="00740201" w:rsidRDefault="006B3134" w:rsidP="004F73C0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201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Подвижные игры на воздухе</w:t>
            </w:r>
          </w:p>
        </w:tc>
        <w:tc>
          <w:tcPr>
            <w:tcW w:w="5916" w:type="dxa"/>
          </w:tcPr>
          <w:p w:rsidR="006B3134" w:rsidRPr="00740201" w:rsidRDefault="006B3134" w:rsidP="004F73C0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201">
              <w:rPr>
                <w:rFonts w:ascii="Times New Roman" w:eastAsia="Times New Roman" w:hAnsi="Times New Roman" w:cs="Times New Roman"/>
                <w:sz w:val="28"/>
                <w:szCs w:val="28"/>
              </w:rPr>
              <w:t>50мин.</w:t>
            </w:r>
          </w:p>
        </w:tc>
      </w:tr>
      <w:tr w:rsidR="006B3134" w:rsidRPr="00740201" w:rsidTr="006B3134">
        <w:tc>
          <w:tcPr>
            <w:tcW w:w="3820" w:type="dxa"/>
          </w:tcPr>
          <w:p w:rsidR="006B3134" w:rsidRPr="00740201" w:rsidRDefault="006B3134" w:rsidP="004F73C0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201">
              <w:rPr>
                <w:rFonts w:ascii="Times New Roman" w:eastAsia="Times New Roman" w:hAnsi="Times New Roman" w:cs="Times New Roman"/>
                <w:sz w:val="28"/>
                <w:szCs w:val="28"/>
              </w:rPr>
              <w:t>Велогонки</w:t>
            </w:r>
          </w:p>
        </w:tc>
        <w:tc>
          <w:tcPr>
            <w:tcW w:w="5916" w:type="dxa"/>
          </w:tcPr>
          <w:p w:rsidR="006B3134" w:rsidRPr="00740201" w:rsidRDefault="006B3134" w:rsidP="004F73C0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201">
              <w:rPr>
                <w:rFonts w:ascii="Times New Roman" w:eastAsia="Times New Roman" w:hAnsi="Times New Roman" w:cs="Times New Roman"/>
                <w:sz w:val="28"/>
                <w:szCs w:val="28"/>
              </w:rPr>
              <w:t>60мин.</w:t>
            </w:r>
          </w:p>
        </w:tc>
      </w:tr>
      <w:tr w:rsidR="006B3134" w:rsidRPr="00740201" w:rsidTr="006B3134">
        <w:tc>
          <w:tcPr>
            <w:tcW w:w="3820" w:type="dxa"/>
          </w:tcPr>
          <w:p w:rsidR="006B3134" w:rsidRPr="00740201" w:rsidRDefault="006B3134" w:rsidP="004F73C0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201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5916" w:type="dxa"/>
          </w:tcPr>
          <w:p w:rsidR="006B3134" w:rsidRPr="00740201" w:rsidRDefault="006B3134" w:rsidP="004F73C0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201">
              <w:rPr>
                <w:rFonts w:ascii="Times New Roman" w:eastAsia="Times New Roman" w:hAnsi="Times New Roman" w:cs="Times New Roman"/>
                <w:sz w:val="28"/>
                <w:szCs w:val="28"/>
              </w:rPr>
              <w:t>50мин.</w:t>
            </w:r>
          </w:p>
        </w:tc>
      </w:tr>
    </w:tbl>
    <w:p w:rsidR="006B3134" w:rsidRDefault="006B3134" w:rsidP="006B3134">
      <w:pPr>
        <w:pStyle w:val="a5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B3134" w:rsidRPr="00740201" w:rsidRDefault="006B3134" w:rsidP="006B3134">
      <w:pPr>
        <w:pStyle w:val="a5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40201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ОЖИДАЕМЫЕ РЕЗУЛЬТАТЫ</w:t>
      </w:r>
    </w:p>
    <w:p w:rsidR="006B3134" w:rsidRPr="00740201" w:rsidRDefault="006B3134" w:rsidP="006B313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201">
        <w:rPr>
          <w:rFonts w:ascii="Times New Roman" w:eastAsia="Times New Roman" w:hAnsi="Times New Roman" w:cs="Times New Roman"/>
          <w:sz w:val="28"/>
          <w:szCs w:val="28"/>
        </w:rPr>
        <w:t>При активном участии детей и взрослых в реализации программы предполагается, что у каждого возникнет чувство сопричастности к большому коллективу единомышленников.</w:t>
      </w:r>
    </w:p>
    <w:p w:rsidR="006B3134" w:rsidRPr="00740201" w:rsidRDefault="006B3134" w:rsidP="006B313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201">
        <w:rPr>
          <w:rFonts w:ascii="Times New Roman" w:eastAsia="Times New Roman" w:hAnsi="Times New Roman" w:cs="Times New Roman"/>
          <w:sz w:val="28"/>
          <w:szCs w:val="28"/>
        </w:rPr>
        <w:t>Успешность детей в различных мероприятиях повысит социальную активность, даст уверенность в своих силах и талантах, повысит творческую активность детей путём вовлечения их в социально-значимую деятельность, активизирует лидерские и организаторские качества, развитие творческих способностей, детской самостоятельности и самодеятельности, приобретение детьми новых знаний.</w:t>
      </w:r>
    </w:p>
    <w:p w:rsidR="006B3134" w:rsidRPr="00740201" w:rsidRDefault="006B3134" w:rsidP="006B313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201">
        <w:rPr>
          <w:rFonts w:ascii="Times New Roman" w:eastAsia="Times New Roman" w:hAnsi="Times New Roman" w:cs="Times New Roman"/>
          <w:sz w:val="28"/>
          <w:szCs w:val="28"/>
        </w:rPr>
        <w:t>При хорошей организации питания, при правильно организованных спортивных мероприятиях, под медицинским наблюдением предполагается оздоровить детей и своевременно обратить внимание на проблемы со здоровьем, если они существуют, укрепить физические и психологические силы детей.</w:t>
      </w:r>
    </w:p>
    <w:p w:rsidR="006B3134" w:rsidRPr="00740201" w:rsidRDefault="006B3134" w:rsidP="006B313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201">
        <w:rPr>
          <w:rFonts w:ascii="Times New Roman" w:eastAsia="Times New Roman" w:hAnsi="Times New Roman" w:cs="Times New Roman"/>
          <w:sz w:val="28"/>
          <w:szCs w:val="28"/>
        </w:rPr>
        <w:t>Осуществление экскурсий, походов, помогут детям в обретении новых знаний о родном крае и научат их бережно и с любовью относиться к своей малой Родине.</w:t>
      </w:r>
    </w:p>
    <w:p w:rsidR="006B3134" w:rsidRPr="00740201" w:rsidRDefault="006B3134" w:rsidP="006B313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201">
        <w:rPr>
          <w:rFonts w:ascii="Times New Roman" w:eastAsia="Times New Roman" w:hAnsi="Times New Roman" w:cs="Times New Roman"/>
          <w:sz w:val="28"/>
          <w:szCs w:val="28"/>
        </w:rPr>
        <w:t>Ожидаемые результаты реализации программы летнего оздоровительного лагеря с дневным пребыванием.</w:t>
      </w:r>
    </w:p>
    <w:p w:rsidR="006B3134" w:rsidRPr="00740201" w:rsidRDefault="006B3134" w:rsidP="006B31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20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40201">
        <w:rPr>
          <w:rFonts w:ascii="Times New Roman" w:eastAsia="Times New Roman" w:hAnsi="Times New Roman" w:cs="Times New Roman"/>
          <w:sz w:val="28"/>
          <w:szCs w:val="28"/>
        </w:rPr>
        <w:tab/>
        <w:t xml:space="preserve">По </w:t>
      </w:r>
      <w:r w:rsidRPr="00740201">
        <w:rPr>
          <w:rFonts w:ascii="Times New Roman" w:eastAsia="Times New Roman" w:hAnsi="Times New Roman" w:cs="Times New Roman"/>
          <w:b/>
          <w:bCs/>
          <w:sz w:val="28"/>
          <w:szCs w:val="28"/>
        </w:rPr>
        <w:t>спортивно-оздоровительному</w:t>
      </w:r>
      <w:r w:rsidRPr="00740201">
        <w:rPr>
          <w:rFonts w:ascii="Times New Roman" w:eastAsia="Times New Roman" w:hAnsi="Times New Roman" w:cs="Times New Roman"/>
          <w:sz w:val="28"/>
          <w:szCs w:val="28"/>
        </w:rPr>
        <w:t xml:space="preserve"> направлению:</w:t>
      </w:r>
    </w:p>
    <w:p w:rsidR="006B3134" w:rsidRPr="00740201" w:rsidRDefault="006B3134" w:rsidP="006B3134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201">
        <w:rPr>
          <w:rFonts w:ascii="Times New Roman" w:eastAsia="Times New Roman" w:hAnsi="Times New Roman" w:cs="Times New Roman"/>
          <w:sz w:val="28"/>
          <w:szCs w:val="28"/>
        </w:rPr>
        <w:t>Общее оздоровление детей.</w:t>
      </w:r>
    </w:p>
    <w:p w:rsidR="006B3134" w:rsidRPr="00740201" w:rsidRDefault="006B3134" w:rsidP="006B3134">
      <w:pPr>
        <w:numPr>
          <w:ilvl w:val="0"/>
          <w:numId w:val="11"/>
        </w:numPr>
        <w:tabs>
          <w:tab w:val="clear" w:pos="720"/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201">
        <w:rPr>
          <w:rFonts w:ascii="Times New Roman" w:eastAsia="Times New Roman" w:hAnsi="Times New Roman" w:cs="Times New Roman"/>
          <w:sz w:val="28"/>
          <w:szCs w:val="28"/>
        </w:rPr>
        <w:t>Формирование устойчивого интереса детей к здоровому образу жизни, снижение интереса к вредным привычкам.</w:t>
      </w:r>
    </w:p>
    <w:p w:rsidR="006B3134" w:rsidRPr="00740201" w:rsidRDefault="006B3134" w:rsidP="006B3134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201">
        <w:rPr>
          <w:rFonts w:ascii="Times New Roman" w:eastAsia="Times New Roman" w:hAnsi="Times New Roman" w:cs="Times New Roman"/>
          <w:sz w:val="28"/>
          <w:szCs w:val="28"/>
        </w:rPr>
        <w:t>Приобщение подрастающего поколения к здоровому образу жизни; профилактика асоциального поведения детей и подростков.</w:t>
      </w:r>
    </w:p>
    <w:p w:rsidR="006B3134" w:rsidRPr="00740201" w:rsidRDefault="006B3134" w:rsidP="006B313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201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740201">
        <w:rPr>
          <w:rFonts w:ascii="Times New Roman" w:eastAsia="Times New Roman" w:hAnsi="Times New Roman" w:cs="Times New Roman"/>
          <w:b/>
          <w:bCs/>
          <w:sz w:val="28"/>
          <w:szCs w:val="28"/>
        </w:rPr>
        <w:t>духовно- нравственному</w:t>
      </w:r>
      <w:r w:rsidRPr="00740201">
        <w:rPr>
          <w:rFonts w:ascii="Times New Roman" w:eastAsia="Times New Roman" w:hAnsi="Times New Roman" w:cs="Times New Roman"/>
          <w:sz w:val="28"/>
          <w:szCs w:val="28"/>
        </w:rPr>
        <w:t xml:space="preserve"> направлению:</w:t>
      </w:r>
    </w:p>
    <w:p w:rsidR="006B3134" w:rsidRPr="00740201" w:rsidRDefault="006B3134" w:rsidP="006B3134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201">
        <w:rPr>
          <w:rFonts w:ascii="Times New Roman" w:eastAsia="Times New Roman" w:hAnsi="Times New Roman" w:cs="Times New Roman"/>
          <w:sz w:val="28"/>
          <w:szCs w:val="28"/>
        </w:rPr>
        <w:t>Воспитание чувства гражданственности, патриотизма, уважения к правам, свободам и обязанностям человека.</w:t>
      </w:r>
    </w:p>
    <w:p w:rsidR="006B3134" w:rsidRPr="00740201" w:rsidRDefault="006B3134" w:rsidP="006B31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20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40201">
        <w:rPr>
          <w:rFonts w:ascii="Times New Roman" w:eastAsia="Times New Roman" w:hAnsi="Times New Roman" w:cs="Times New Roman"/>
          <w:sz w:val="28"/>
          <w:szCs w:val="28"/>
        </w:rPr>
        <w:tab/>
        <w:t xml:space="preserve">По </w:t>
      </w:r>
      <w:proofErr w:type="spellStart"/>
      <w:r w:rsidRPr="0074020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40201">
        <w:rPr>
          <w:rFonts w:ascii="Times New Roman" w:eastAsia="Times New Roman" w:hAnsi="Times New Roman" w:cs="Times New Roman"/>
          <w:b/>
          <w:bCs/>
          <w:sz w:val="28"/>
          <w:szCs w:val="28"/>
        </w:rPr>
        <w:t>бщеинтеллектуальному</w:t>
      </w:r>
      <w:proofErr w:type="spellEnd"/>
      <w:r w:rsidRPr="00740201">
        <w:rPr>
          <w:rFonts w:ascii="Times New Roman" w:eastAsia="Times New Roman" w:hAnsi="Times New Roman" w:cs="Times New Roman"/>
          <w:sz w:val="28"/>
          <w:szCs w:val="28"/>
        </w:rPr>
        <w:t xml:space="preserve"> направлению:</w:t>
      </w:r>
    </w:p>
    <w:p w:rsidR="006B3134" w:rsidRPr="00740201" w:rsidRDefault="006B3134" w:rsidP="006B3134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201">
        <w:rPr>
          <w:rFonts w:ascii="Times New Roman" w:eastAsia="Times New Roman" w:hAnsi="Times New Roman" w:cs="Times New Roman"/>
          <w:sz w:val="28"/>
          <w:szCs w:val="28"/>
        </w:rPr>
        <w:t>Приобретение новых знаний, умений и навыков в творческой деятельности.</w:t>
      </w:r>
    </w:p>
    <w:p w:rsidR="006B3134" w:rsidRPr="00740201" w:rsidRDefault="006B3134" w:rsidP="006B313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201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740201">
        <w:rPr>
          <w:rFonts w:ascii="Times New Roman" w:eastAsia="Times New Roman" w:hAnsi="Times New Roman" w:cs="Times New Roman"/>
          <w:b/>
          <w:bCs/>
          <w:sz w:val="28"/>
          <w:szCs w:val="28"/>
        </w:rPr>
        <w:t>общекультурному</w:t>
      </w:r>
      <w:r w:rsidRPr="00740201">
        <w:rPr>
          <w:rFonts w:ascii="Times New Roman" w:eastAsia="Times New Roman" w:hAnsi="Times New Roman" w:cs="Times New Roman"/>
          <w:sz w:val="28"/>
          <w:szCs w:val="28"/>
        </w:rPr>
        <w:t xml:space="preserve"> направлению.</w:t>
      </w:r>
    </w:p>
    <w:p w:rsidR="006B3134" w:rsidRPr="00740201" w:rsidRDefault="006B3134" w:rsidP="006B3134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201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Развитие творческих способностей детей и педагогов.</w:t>
      </w:r>
    </w:p>
    <w:p w:rsidR="006B3134" w:rsidRPr="00740201" w:rsidRDefault="006B3134" w:rsidP="006B31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20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40201">
        <w:rPr>
          <w:rFonts w:ascii="Times New Roman" w:eastAsia="Times New Roman" w:hAnsi="Times New Roman" w:cs="Times New Roman"/>
          <w:sz w:val="28"/>
          <w:szCs w:val="28"/>
        </w:rPr>
        <w:tab/>
        <w:t xml:space="preserve">По </w:t>
      </w:r>
      <w:r w:rsidRPr="00740201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социальному</w:t>
      </w:r>
      <w:r w:rsidRPr="00740201">
        <w:rPr>
          <w:rFonts w:ascii="Times New Roman" w:eastAsia="Times New Roman" w:hAnsi="Times New Roman" w:cs="Times New Roman"/>
          <w:sz w:val="28"/>
          <w:szCs w:val="28"/>
        </w:rPr>
        <w:t xml:space="preserve"> направлению:</w:t>
      </w:r>
    </w:p>
    <w:p w:rsidR="006B3134" w:rsidRPr="00740201" w:rsidRDefault="006B3134" w:rsidP="006B3134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201">
        <w:rPr>
          <w:rFonts w:ascii="Times New Roman" w:eastAsia="Times New Roman" w:hAnsi="Times New Roman" w:cs="Times New Roman"/>
          <w:sz w:val="28"/>
          <w:szCs w:val="28"/>
        </w:rPr>
        <w:t>Адаптация детей к жизни в обществе, умению работать в коллективе.</w:t>
      </w:r>
    </w:p>
    <w:p w:rsidR="006B3134" w:rsidRDefault="006B3134" w:rsidP="006B3134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201">
        <w:rPr>
          <w:rFonts w:ascii="Times New Roman" w:eastAsia="Times New Roman" w:hAnsi="Times New Roman" w:cs="Times New Roman"/>
          <w:sz w:val="28"/>
          <w:szCs w:val="28"/>
        </w:rPr>
        <w:t>Развитие коммуникативных способностей.</w:t>
      </w:r>
    </w:p>
    <w:p w:rsidR="006B3134" w:rsidRPr="00740201" w:rsidRDefault="006B3134" w:rsidP="006B3134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201">
        <w:rPr>
          <w:rFonts w:ascii="Times New Roman" w:eastAsia="Times New Roman" w:hAnsi="Times New Roman" w:cs="Times New Roman"/>
          <w:sz w:val="28"/>
          <w:szCs w:val="28"/>
        </w:rPr>
        <w:t>Формирование чувства ответственности.</w:t>
      </w:r>
    </w:p>
    <w:p w:rsidR="006B3134" w:rsidRPr="00740201" w:rsidRDefault="006B3134" w:rsidP="006B3134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0201">
        <w:rPr>
          <w:rFonts w:ascii="Times New Roman" w:eastAsia="Times New Roman" w:hAnsi="Times New Roman" w:cs="Times New Roman"/>
          <w:b/>
          <w:sz w:val="28"/>
          <w:szCs w:val="28"/>
        </w:rPr>
        <w:t xml:space="preserve"> Планируемые результаты освоения программы:</w:t>
      </w:r>
    </w:p>
    <w:p w:rsidR="006B3134" w:rsidRPr="00740201" w:rsidRDefault="006B3134" w:rsidP="006B3134">
      <w:pPr>
        <w:pStyle w:val="a5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201">
        <w:rPr>
          <w:rFonts w:ascii="Times New Roman" w:eastAsia="Times New Roman" w:hAnsi="Times New Roman" w:cs="Times New Roman"/>
          <w:sz w:val="28"/>
          <w:szCs w:val="28"/>
        </w:rPr>
        <w:t>Общее оздоровление детей.</w:t>
      </w:r>
    </w:p>
    <w:p w:rsidR="006B3134" w:rsidRPr="00740201" w:rsidRDefault="006B3134" w:rsidP="006B3134">
      <w:pPr>
        <w:pStyle w:val="a5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201">
        <w:rPr>
          <w:rFonts w:ascii="Times New Roman" w:eastAsia="Times New Roman" w:hAnsi="Times New Roman" w:cs="Times New Roman"/>
          <w:sz w:val="28"/>
          <w:szCs w:val="28"/>
        </w:rPr>
        <w:t>Формирование устойчивого интереса детей к здоровому образу жизни;</w:t>
      </w:r>
    </w:p>
    <w:p w:rsidR="006B3134" w:rsidRPr="00740201" w:rsidRDefault="006B3134" w:rsidP="006B3134">
      <w:pPr>
        <w:pStyle w:val="a5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201">
        <w:rPr>
          <w:rFonts w:ascii="Times New Roman" w:eastAsia="Times New Roman" w:hAnsi="Times New Roman" w:cs="Times New Roman"/>
          <w:sz w:val="28"/>
          <w:szCs w:val="28"/>
        </w:rPr>
        <w:t>Приобщение подрастающего поколения к здоровому образу жизни; профилактика асоциального поведения детей и подростков.</w:t>
      </w:r>
    </w:p>
    <w:p w:rsidR="006B3134" w:rsidRPr="00740201" w:rsidRDefault="006B3134" w:rsidP="006B3134">
      <w:pPr>
        <w:pStyle w:val="a5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201">
        <w:rPr>
          <w:rFonts w:ascii="Times New Roman" w:eastAsia="Times New Roman" w:hAnsi="Times New Roman" w:cs="Times New Roman"/>
          <w:sz w:val="28"/>
          <w:szCs w:val="28"/>
        </w:rPr>
        <w:t>Воспитание чувства гражданственности, патриотизма, уважения к правам, свободам и обязанностям человека.</w:t>
      </w:r>
    </w:p>
    <w:p w:rsidR="006B3134" w:rsidRPr="00740201" w:rsidRDefault="006B3134" w:rsidP="006B3134">
      <w:pPr>
        <w:pStyle w:val="a5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201">
        <w:rPr>
          <w:rFonts w:ascii="Times New Roman" w:eastAsia="Times New Roman" w:hAnsi="Times New Roman" w:cs="Times New Roman"/>
          <w:sz w:val="28"/>
          <w:szCs w:val="28"/>
        </w:rPr>
        <w:t>Приобретение новых знаний, умений и навыков в творческой деятельности.</w:t>
      </w:r>
    </w:p>
    <w:p w:rsidR="006B3134" w:rsidRPr="00740201" w:rsidRDefault="006B3134" w:rsidP="006B3134">
      <w:pPr>
        <w:pStyle w:val="a5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201">
        <w:rPr>
          <w:rFonts w:ascii="Times New Roman" w:eastAsia="Times New Roman" w:hAnsi="Times New Roman" w:cs="Times New Roman"/>
          <w:sz w:val="28"/>
          <w:szCs w:val="28"/>
        </w:rPr>
        <w:t>Развитие творческих способностей детей и педагогов.</w:t>
      </w:r>
    </w:p>
    <w:p w:rsidR="006B3134" w:rsidRPr="00740201" w:rsidRDefault="006B3134" w:rsidP="006B3134">
      <w:pPr>
        <w:pStyle w:val="a5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201">
        <w:rPr>
          <w:rFonts w:ascii="Times New Roman" w:eastAsia="Times New Roman" w:hAnsi="Times New Roman" w:cs="Times New Roman"/>
          <w:sz w:val="28"/>
          <w:szCs w:val="28"/>
        </w:rPr>
        <w:t>Развитие коммуникативных способностей.</w:t>
      </w:r>
    </w:p>
    <w:p w:rsidR="006B3134" w:rsidRPr="00740201" w:rsidRDefault="006B3134" w:rsidP="006B3134">
      <w:pPr>
        <w:pStyle w:val="a5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201">
        <w:rPr>
          <w:rFonts w:ascii="Times New Roman" w:eastAsia="Times New Roman" w:hAnsi="Times New Roman" w:cs="Times New Roman"/>
          <w:sz w:val="28"/>
          <w:szCs w:val="28"/>
        </w:rPr>
        <w:t>Формирование чувства ответственности.</w:t>
      </w:r>
    </w:p>
    <w:p w:rsidR="006B3134" w:rsidRDefault="006B3134" w:rsidP="006B3134">
      <w:pPr>
        <w:spacing w:after="12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B3134" w:rsidRPr="00740201" w:rsidRDefault="006B3134" w:rsidP="006B3134">
      <w:pPr>
        <w:spacing w:after="12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402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МЕХАНИЗМЫ РЕАЛИЗАЦИИ ПРОГРАММЫ</w:t>
      </w:r>
    </w:p>
    <w:p w:rsidR="006B3134" w:rsidRPr="00740201" w:rsidRDefault="006B3134" w:rsidP="006B3134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02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Здоровый образ жизни</w:t>
      </w:r>
    </w:p>
    <w:p w:rsidR="006B3134" w:rsidRPr="00740201" w:rsidRDefault="006B3134" w:rsidP="006B3134">
      <w:pPr>
        <w:spacing w:after="0"/>
        <w:ind w:left="284" w:firstLine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0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Задачи:</w:t>
      </w:r>
      <w:r w:rsidRPr="007402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0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● Активная и широкая пропаганда здорового образа жизни</w:t>
      </w:r>
      <w:r w:rsidRPr="007402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0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● Развитие физических способностей детей через спортивную жизнь</w:t>
      </w:r>
      <w:r w:rsidRPr="007402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0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лагере.</w:t>
      </w:r>
      <w:r w:rsidRPr="007402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0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● Обучение приемам и методам оздоровления организма.</w:t>
      </w:r>
      <w:r w:rsidRPr="007402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0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Содержание деятельности:</w:t>
      </w:r>
      <w:r w:rsidRPr="007402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0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● Минутка здоровья;</w:t>
      </w:r>
      <w:r w:rsidRPr="007402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0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0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Спортивные игры; </w:t>
      </w:r>
      <w:r w:rsidRPr="007402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0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● «Веселые старты»;</w:t>
      </w:r>
      <w:r w:rsidRPr="007402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0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B3134" w:rsidRPr="00740201" w:rsidRDefault="006B3134" w:rsidP="006B3134">
      <w:pPr>
        <w:spacing w:after="0"/>
        <w:ind w:left="284" w:firstLine="42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02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Интеллектуально-творческое воспитание</w:t>
      </w:r>
      <w:r w:rsidRPr="00740201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740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Задачи:</w:t>
      </w:r>
      <w:r w:rsidRPr="007402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0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● Развитие творческих способностей через КТД и индивидуальную деятельность.</w:t>
      </w:r>
      <w:r w:rsidRPr="007402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0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● Развитие интеллектуальных способностей детей.</w:t>
      </w:r>
      <w:r w:rsidRPr="007402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0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● Создание взаимоотношений между взрослыми и детьми в стиле совместной равноправной,  </w:t>
      </w:r>
      <w:proofErr w:type="spellStart"/>
      <w:r w:rsidRPr="00740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взаиморазвивающей</w:t>
      </w:r>
      <w:proofErr w:type="spellEnd"/>
      <w:r w:rsidRPr="00740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творческой, интеллектуальной деятельности.</w:t>
      </w:r>
      <w:r w:rsidRPr="007402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0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● Воспитание духовной культуры. </w:t>
      </w:r>
    </w:p>
    <w:p w:rsidR="006B3134" w:rsidRPr="00740201" w:rsidRDefault="006B3134" w:rsidP="006B3134">
      <w:pPr>
        <w:spacing w:after="0"/>
        <w:ind w:left="284"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0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Содержание деятельности:</w:t>
      </w:r>
      <w:r w:rsidRPr="007402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0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● Конкурсы: рисунков на асфальте;</w:t>
      </w:r>
      <w:r w:rsidRPr="007402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0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● игровые и психологические тренинги;</w:t>
      </w:r>
    </w:p>
    <w:p w:rsidR="006B3134" w:rsidRPr="00740201" w:rsidRDefault="006B3134" w:rsidP="006B3134">
      <w:pPr>
        <w:spacing w:after="0"/>
        <w:ind w:left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0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● тестирование </w:t>
      </w:r>
      <w:r w:rsidRPr="007402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0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●творческие мастер-классы </w:t>
      </w:r>
    </w:p>
    <w:p w:rsidR="006B3134" w:rsidRPr="00740201" w:rsidRDefault="006B3134" w:rsidP="006B3134">
      <w:pPr>
        <w:spacing w:after="0"/>
        <w:ind w:left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0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●интеллектуальные игры, викторины</w:t>
      </w:r>
      <w:r w:rsidRPr="0074020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7402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Нравственно-патриотическое воспитание</w:t>
      </w:r>
      <w:r w:rsidRPr="00740201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740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Задачи:</w:t>
      </w:r>
      <w:r w:rsidRPr="007402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0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● Поддержание у детей интереса к родному краю, своей стране.</w:t>
      </w:r>
      <w:r w:rsidRPr="007402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0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● Воспитание чувства патриотизма, любви к своей стране.</w:t>
      </w:r>
      <w:r w:rsidRPr="007402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0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● Воспитание в детях доброты, человечности, милосердия.</w:t>
      </w:r>
      <w:r w:rsidRPr="007402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0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● Формирование у учащихся интереса к историческому прошлому страны.</w:t>
      </w:r>
      <w:r w:rsidRPr="007402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0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Содержание деятельности:</w:t>
      </w:r>
      <w:r w:rsidRPr="007402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0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● Экскурсия в библиотеку </w:t>
      </w:r>
      <w:r w:rsidRPr="007402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0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● «Игры народов мира»;</w:t>
      </w:r>
      <w:r w:rsidRPr="007402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0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● Конку</w:t>
      </w:r>
      <w:r w:rsidR="004F73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рс чтецов « Пушкинское Лукоморье</w:t>
      </w:r>
      <w:r w:rsidRPr="00740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»;</w:t>
      </w:r>
      <w:r w:rsidRPr="007402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0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● Мастер – класс по </w:t>
      </w:r>
      <w:r w:rsidR="004F73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бурятской  настольной игре «Шагай </w:t>
      </w:r>
      <w:proofErr w:type="spellStart"/>
      <w:r w:rsidR="004F73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наадан</w:t>
      </w:r>
      <w:proofErr w:type="spellEnd"/>
      <w:r w:rsidR="004F73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740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4020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7402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Предупредительно-профилактическое воспитание</w:t>
      </w:r>
      <w:r w:rsidRPr="007402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0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Задачи:</w:t>
      </w:r>
      <w:r w:rsidRPr="007402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0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● Активизация разъяснительной работы среди учащихся и родителей по</w:t>
      </w:r>
      <w:r w:rsidRPr="007402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0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вопросам правопорядка и соблюдения правил дорожного движения.</w:t>
      </w:r>
      <w:r w:rsidRPr="007402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0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● Обеспечение защиты прав несовершеннолетних.</w:t>
      </w:r>
      <w:r w:rsidRPr="007402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0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● Организация досуга и отдыха детей и подростков в каникулярное время.</w:t>
      </w:r>
      <w:r w:rsidRPr="007402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0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● Сокращение числа учащихся, совершивших правонарушения в летнее время.</w:t>
      </w:r>
      <w:r w:rsidRPr="007402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0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Содержание деятельности:</w:t>
      </w:r>
      <w:r w:rsidRPr="007402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0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● Организация бесед инспектора ПДН по вопросам безопасности;</w:t>
      </w:r>
      <w:r w:rsidRPr="007402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0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● Конкурсная программа «Уважай светофор»;</w:t>
      </w:r>
      <w:r w:rsidRPr="007402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0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● Конкурс рисунков по ПДД;</w:t>
      </w:r>
      <w:r w:rsidRPr="007402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0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● Индивидуальные беседы инсп</w:t>
      </w:r>
      <w:r w:rsidR="004F73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ектора ПДН, социального работника</w:t>
      </w:r>
      <w:r w:rsidRPr="00740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Pr="0074020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4F73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обучающимися.</w:t>
      </w:r>
      <w:r w:rsidRPr="00740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B3134" w:rsidRPr="00740201" w:rsidRDefault="006B3134" w:rsidP="006B3134">
      <w:pPr>
        <w:spacing w:after="0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7402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Экологическое воспитание</w:t>
      </w:r>
      <w:r w:rsidRPr="007402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0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Задачи:</w:t>
      </w:r>
    </w:p>
    <w:p w:rsidR="006B3134" w:rsidRPr="00740201" w:rsidRDefault="006B3134" w:rsidP="006B313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0201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740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● Поддержание интереса к окружающему нас миру, природе</w:t>
      </w:r>
    </w:p>
    <w:p w:rsidR="006B3134" w:rsidRDefault="006B3134" w:rsidP="006B3134">
      <w:pPr>
        <w:spacing w:after="0"/>
        <w:ind w:left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0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● Формирование у учащихся правильного общения с природой, готовности защищать её.</w:t>
      </w:r>
      <w:r w:rsidRPr="007402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0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● Поддержание вокруг школы экологически благоприятной, «зелёной зоны».</w:t>
      </w:r>
      <w:r w:rsidRPr="007402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0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0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Содержание деятельности:</w:t>
      </w:r>
      <w:r w:rsidRPr="007402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0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● Эко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</w:p>
    <w:p w:rsidR="006B3134" w:rsidRPr="00740201" w:rsidRDefault="006B3134" w:rsidP="006B3134">
      <w:pPr>
        <w:spacing w:after="0"/>
        <w:ind w:left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0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</w:t>
      </w:r>
      <w:r w:rsidRPr="007402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0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● Акция «Цветник»</w:t>
      </w:r>
    </w:p>
    <w:p w:rsidR="006B3134" w:rsidRPr="00740201" w:rsidRDefault="006B3134" w:rsidP="006B3134">
      <w:pPr>
        <w:spacing w:after="0"/>
        <w:ind w:left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0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● Акция «Чистый берег»</w:t>
      </w:r>
      <w:r w:rsidRPr="007402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0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● Кругосветка «Знатоки лесной аптеки»</w:t>
      </w:r>
    </w:p>
    <w:p w:rsidR="006B3134" w:rsidRPr="00740201" w:rsidRDefault="006B3134" w:rsidP="006B3134">
      <w:pPr>
        <w:spacing w:after="0"/>
        <w:ind w:left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0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● Викторина «Лекарственные растения нашей местности»</w:t>
      </w:r>
      <w:r w:rsidRPr="007402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0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● Конкурс поделок из природного материала;</w:t>
      </w:r>
      <w:r w:rsidRPr="007402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0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● Экологический и трудовой десант</w:t>
      </w:r>
    </w:p>
    <w:p w:rsidR="006B3134" w:rsidRDefault="006B3134" w:rsidP="006B313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B3134" w:rsidRDefault="006B3134" w:rsidP="006B313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B3134" w:rsidRDefault="006B3134" w:rsidP="006B313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B3134" w:rsidRDefault="006B3134" w:rsidP="006B313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B3134" w:rsidRDefault="006B3134" w:rsidP="006B313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B3134" w:rsidRDefault="006B3134" w:rsidP="006B313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B3134" w:rsidRDefault="006B3134" w:rsidP="006B313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F73C0" w:rsidRDefault="004F73C0" w:rsidP="006B313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3530" w:rsidRDefault="00CE3530" w:rsidP="006B313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3530" w:rsidRDefault="00CE3530" w:rsidP="006B313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F73C0" w:rsidRDefault="004F73C0" w:rsidP="006B313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B3134" w:rsidRPr="00740201" w:rsidRDefault="006B3134" w:rsidP="006B313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B3134" w:rsidRDefault="006B3134" w:rsidP="006B313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40201">
        <w:rPr>
          <w:rFonts w:ascii="Times New Roman" w:eastAsia="Times New Roman" w:hAnsi="Times New Roman" w:cs="Times New Roman"/>
          <w:b/>
          <w:bCs/>
          <w:sz w:val="28"/>
          <w:szCs w:val="28"/>
        </w:rPr>
        <w:t>Календарный учебный график</w:t>
      </w:r>
    </w:p>
    <w:p w:rsidR="006B3134" w:rsidRPr="00740201" w:rsidRDefault="006B3134" w:rsidP="006B313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3"/>
        <w:gridCol w:w="7263"/>
      </w:tblGrid>
      <w:tr w:rsidR="00405DB2" w:rsidRPr="00740201" w:rsidTr="003D7125">
        <w:tc>
          <w:tcPr>
            <w:tcW w:w="3193" w:type="dxa"/>
          </w:tcPr>
          <w:p w:rsidR="006B3134" w:rsidRPr="00740201" w:rsidRDefault="006B3134" w:rsidP="004F73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201">
              <w:rPr>
                <w:rFonts w:ascii="Times New Roman" w:hAnsi="Times New Roman" w:cs="Times New Roman"/>
                <w:b/>
                <w:sz w:val="28"/>
                <w:szCs w:val="28"/>
              </w:rPr>
              <w:t>№ дня</w:t>
            </w:r>
          </w:p>
        </w:tc>
        <w:tc>
          <w:tcPr>
            <w:tcW w:w="7263" w:type="dxa"/>
          </w:tcPr>
          <w:p w:rsidR="006B3134" w:rsidRPr="00740201" w:rsidRDefault="006B3134" w:rsidP="004F73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20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405DB2" w:rsidRPr="00740201" w:rsidTr="003D7125">
        <w:tc>
          <w:tcPr>
            <w:tcW w:w="3193" w:type="dxa"/>
          </w:tcPr>
          <w:p w:rsidR="00983674" w:rsidRDefault="004F73C0" w:rsidP="004F73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983674">
              <w:rPr>
                <w:rFonts w:ascii="Times New Roman" w:hAnsi="Times New Roman" w:cs="Times New Roman"/>
                <w:sz w:val="28"/>
                <w:szCs w:val="28"/>
              </w:rPr>
              <w:t>.06.2022</w:t>
            </w:r>
          </w:p>
          <w:p w:rsidR="002D526B" w:rsidRDefault="002D526B" w:rsidP="004F73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защиты детей</w:t>
            </w:r>
          </w:p>
          <w:p w:rsidR="00983674" w:rsidRPr="00983674" w:rsidRDefault="00983674" w:rsidP="004F73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134" w:rsidRDefault="006B3134" w:rsidP="004F73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201">
              <w:rPr>
                <w:rFonts w:ascii="Times New Roman" w:hAnsi="Times New Roman" w:cs="Times New Roman"/>
                <w:sz w:val="28"/>
                <w:szCs w:val="28"/>
              </w:rPr>
              <w:t xml:space="preserve">1 день «Давайте познакомимся!» </w:t>
            </w:r>
          </w:p>
          <w:p w:rsidR="00983674" w:rsidRPr="00740201" w:rsidRDefault="00983674" w:rsidP="004F73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3" w:type="dxa"/>
          </w:tcPr>
          <w:p w:rsidR="006B3134" w:rsidRDefault="006B3134" w:rsidP="006B3134">
            <w:pPr>
              <w:pStyle w:val="a5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201">
              <w:rPr>
                <w:rFonts w:ascii="Times New Roman" w:hAnsi="Times New Roman" w:cs="Times New Roman"/>
                <w:sz w:val="28"/>
                <w:szCs w:val="28"/>
              </w:rPr>
              <w:t>Открытие лагеря;</w:t>
            </w:r>
          </w:p>
          <w:p w:rsidR="0084758A" w:rsidRDefault="0084758A" w:rsidP="006B3134">
            <w:pPr>
              <w:pStyle w:val="a5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поднятие флага РФ</w:t>
            </w:r>
          </w:p>
          <w:p w:rsidR="0084758A" w:rsidRPr="00740201" w:rsidRDefault="0084758A" w:rsidP="006B3134">
            <w:pPr>
              <w:pStyle w:val="a5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гимна РФ</w:t>
            </w:r>
          </w:p>
          <w:p w:rsidR="006B3134" w:rsidRPr="00740201" w:rsidRDefault="006B3134" w:rsidP="006B3134">
            <w:pPr>
              <w:pStyle w:val="a5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201">
              <w:rPr>
                <w:rFonts w:ascii="Times New Roman" w:hAnsi="Times New Roman" w:cs="Times New Roman"/>
                <w:sz w:val="28"/>
                <w:szCs w:val="28"/>
              </w:rPr>
              <w:t>Знакомство с режимом дня;</w:t>
            </w:r>
          </w:p>
          <w:p w:rsidR="006B3134" w:rsidRPr="00740201" w:rsidRDefault="006B3134" w:rsidP="006B3134">
            <w:pPr>
              <w:pStyle w:val="a5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201">
              <w:rPr>
                <w:rFonts w:ascii="Times New Roman" w:hAnsi="Times New Roman" w:cs="Times New Roman"/>
                <w:sz w:val="28"/>
                <w:szCs w:val="28"/>
              </w:rPr>
              <w:t>Деление на отряды</w:t>
            </w:r>
          </w:p>
          <w:p w:rsidR="006B3134" w:rsidRPr="00740201" w:rsidRDefault="006B3134" w:rsidP="006B3134">
            <w:pPr>
              <w:pStyle w:val="a5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201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инструктажа по технике безопасности</w:t>
            </w:r>
          </w:p>
          <w:p w:rsidR="006B3134" w:rsidRPr="00740201" w:rsidRDefault="006B3134" w:rsidP="006B3134">
            <w:pPr>
              <w:pStyle w:val="a5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201">
              <w:rPr>
                <w:rFonts w:ascii="Times New Roman" w:hAnsi="Times New Roman" w:cs="Times New Roman"/>
                <w:sz w:val="28"/>
                <w:szCs w:val="28"/>
              </w:rPr>
              <w:t>День защиты детей (культурно-развлекательная программа, конкурс рисунков</w:t>
            </w:r>
            <w:r w:rsidR="00526CAD">
              <w:rPr>
                <w:rFonts w:ascii="Times New Roman" w:hAnsi="Times New Roman" w:cs="Times New Roman"/>
                <w:sz w:val="28"/>
                <w:szCs w:val="28"/>
              </w:rPr>
              <w:t>, конкурс мыльных пузырей</w:t>
            </w:r>
            <w:r w:rsidRPr="0074020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05DB2" w:rsidRPr="00740201" w:rsidTr="003D7125">
        <w:tc>
          <w:tcPr>
            <w:tcW w:w="3193" w:type="dxa"/>
          </w:tcPr>
          <w:p w:rsidR="00983674" w:rsidRDefault="004F73C0" w:rsidP="004F73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983674">
              <w:rPr>
                <w:rFonts w:ascii="Times New Roman" w:hAnsi="Times New Roman" w:cs="Times New Roman"/>
                <w:sz w:val="28"/>
                <w:szCs w:val="28"/>
              </w:rPr>
              <w:t>.06.2022</w:t>
            </w:r>
          </w:p>
          <w:p w:rsidR="00983674" w:rsidRDefault="00983674" w:rsidP="004F73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134" w:rsidRPr="00740201" w:rsidRDefault="006B3134" w:rsidP="004F73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201">
              <w:rPr>
                <w:rFonts w:ascii="Times New Roman" w:hAnsi="Times New Roman" w:cs="Times New Roman"/>
                <w:sz w:val="28"/>
                <w:szCs w:val="28"/>
              </w:rPr>
              <w:t>2 день</w:t>
            </w:r>
          </w:p>
          <w:p w:rsidR="006B3134" w:rsidRPr="00740201" w:rsidRDefault="00904DEE" w:rsidP="004F73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Русского языка</w:t>
            </w:r>
            <w:r w:rsidR="006B3134" w:rsidRPr="007402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Пушкинский День</w:t>
            </w:r>
          </w:p>
        </w:tc>
        <w:tc>
          <w:tcPr>
            <w:tcW w:w="7263" w:type="dxa"/>
          </w:tcPr>
          <w:p w:rsidR="0084758A" w:rsidRDefault="0084758A" w:rsidP="0084758A">
            <w:pPr>
              <w:pStyle w:val="a5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Поднятие флага РФ</w:t>
            </w:r>
          </w:p>
          <w:p w:rsidR="0084758A" w:rsidRPr="0084758A" w:rsidRDefault="0084758A" w:rsidP="0084758A">
            <w:pPr>
              <w:pStyle w:val="a5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гимна РФ</w:t>
            </w:r>
          </w:p>
          <w:p w:rsidR="006B3134" w:rsidRPr="005236B8" w:rsidRDefault="006B3134" w:rsidP="005236B8">
            <w:pPr>
              <w:pStyle w:val="a5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201">
              <w:rPr>
                <w:rFonts w:ascii="Times New Roman" w:hAnsi="Times New Roman" w:cs="Times New Roman"/>
                <w:sz w:val="28"/>
                <w:szCs w:val="28"/>
              </w:rPr>
              <w:t>Диагностика здоровья;</w:t>
            </w:r>
          </w:p>
          <w:p w:rsidR="006B3134" w:rsidRDefault="006B3134" w:rsidP="006B3134">
            <w:pPr>
              <w:pStyle w:val="a5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2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236B8">
              <w:rPr>
                <w:rFonts w:ascii="Times New Roman" w:hAnsi="Times New Roman" w:cs="Times New Roman"/>
                <w:sz w:val="28"/>
                <w:szCs w:val="28"/>
              </w:rPr>
              <w:t>трядные дела: о</w:t>
            </w:r>
            <w:r w:rsidRPr="00740201">
              <w:rPr>
                <w:rFonts w:ascii="Times New Roman" w:hAnsi="Times New Roman" w:cs="Times New Roman"/>
                <w:sz w:val="28"/>
                <w:szCs w:val="28"/>
              </w:rPr>
              <w:t>формление уголка отряда;</w:t>
            </w:r>
          </w:p>
          <w:p w:rsidR="005236B8" w:rsidRPr="00740201" w:rsidRDefault="005236B8" w:rsidP="006B3134">
            <w:pPr>
              <w:pStyle w:val="a5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«Русский язык в моей семье»</w:t>
            </w:r>
          </w:p>
          <w:p w:rsidR="006C0BE8" w:rsidRDefault="00904DEE" w:rsidP="006B3134">
            <w:pPr>
              <w:pStyle w:val="a5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Видео-челлендж по произведению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А.С.Пушкина</w:t>
            </w:r>
            <w:proofErr w:type="spellEnd"/>
          </w:p>
          <w:p w:rsidR="00904DEE" w:rsidRDefault="00904DEE" w:rsidP="00904DEE">
            <w:pPr>
              <w:pStyle w:val="a5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Герои сказок Пушкина в творчестве детей</w:t>
            </w:r>
          </w:p>
          <w:p w:rsidR="005236B8" w:rsidRPr="00740201" w:rsidRDefault="005236B8" w:rsidP="00904DEE">
            <w:pPr>
              <w:pStyle w:val="a5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«Портрет поэта» </w:t>
            </w:r>
          </w:p>
        </w:tc>
      </w:tr>
      <w:tr w:rsidR="00405DB2" w:rsidRPr="00740201" w:rsidTr="003D7125">
        <w:tc>
          <w:tcPr>
            <w:tcW w:w="3193" w:type="dxa"/>
          </w:tcPr>
          <w:p w:rsidR="00983674" w:rsidRDefault="004F73C0" w:rsidP="004F73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983674">
              <w:rPr>
                <w:rFonts w:ascii="Times New Roman" w:hAnsi="Times New Roman" w:cs="Times New Roman"/>
                <w:sz w:val="28"/>
                <w:szCs w:val="28"/>
              </w:rPr>
              <w:t>.06.2022</w:t>
            </w:r>
          </w:p>
          <w:p w:rsidR="00983674" w:rsidRDefault="00983674" w:rsidP="004F73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134" w:rsidRPr="00740201" w:rsidRDefault="002D526B" w:rsidP="004F73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день «День Петра В</w:t>
            </w:r>
            <w:r w:rsidR="005D7F53">
              <w:rPr>
                <w:rFonts w:ascii="Times New Roman" w:hAnsi="Times New Roman" w:cs="Times New Roman"/>
                <w:sz w:val="28"/>
                <w:szCs w:val="28"/>
              </w:rPr>
              <w:t>еликого</w:t>
            </w:r>
            <w:r w:rsidR="006B3134" w:rsidRPr="007402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263" w:type="dxa"/>
          </w:tcPr>
          <w:p w:rsidR="0084758A" w:rsidRPr="0084758A" w:rsidRDefault="0084758A" w:rsidP="0084758A">
            <w:pPr>
              <w:pStyle w:val="a5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гимна РФ</w:t>
            </w:r>
          </w:p>
          <w:p w:rsidR="006B3134" w:rsidRPr="00740201" w:rsidRDefault="005D7F53" w:rsidP="0084758A">
            <w:pPr>
              <w:pStyle w:val="a5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для младших «Петр Первый-государь-реформатор»</w:t>
            </w:r>
          </w:p>
          <w:p w:rsidR="006B3134" w:rsidRPr="00740201" w:rsidRDefault="008034D6" w:rsidP="0084758A">
            <w:pPr>
              <w:pStyle w:val="a5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интеллектуальной игре «Морской бой»,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Петра Великого</w:t>
            </w:r>
          </w:p>
          <w:p w:rsidR="006B3134" w:rsidRPr="004167E2" w:rsidRDefault="005D7F53" w:rsidP="0084758A">
            <w:pPr>
              <w:pStyle w:val="a5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Портрет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Петра-творческий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  <w:r w:rsidR="005236B8">
              <w:rPr>
                <w:rFonts w:ascii="Times New Roman" w:hAnsi="Times New Roman" w:cs="Times New Roman"/>
                <w:sz w:val="28"/>
                <w:szCs w:val="28"/>
              </w:rPr>
              <w:t xml:space="preserve"> рисунков</w:t>
            </w:r>
            <w:r w:rsidR="006B3134" w:rsidRPr="004167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B3134" w:rsidRPr="00740201" w:rsidRDefault="005236B8" w:rsidP="0084758A">
            <w:pPr>
              <w:pStyle w:val="a5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Отрядные дела</w:t>
            </w:r>
            <w:r w:rsidR="006B3134" w:rsidRPr="007402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05DB2" w:rsidRPr="00740201" w:rsidTr="003D7125">
        <w:tc>
          <w:tcPr>
            <w:tcW w:w="3193" w:type="dxa"/>
          </w:tcPr>
          <w:p w:rsidR="00983674" w:rsidRDefault="004F73C0" w:rsidP="004F73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983674">
              <w:rPr>
                <w:rFonts w:ascii="Times New Roman" w:hAnsi="Times New Roman" w:cs="Times New Roman"/>
                <w:sz w:val="28"/>
                <w:szCs w:val="28"/>
              </w:rPr>
              <w:t>.06.2022</w:t>
            </w:r>
          </w:p>
          <w:p w:rsidR="00983674" w:rsidRDefault="00983674" w:rsidP="004F73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134" w:rsidRPr="00740201" w:rsidRDefault="006B3134" w:rsidP="008034D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201">
              <w:rPr>
                <w:rFonts w:ascii="Times New Roman" w:hAnsi="Times New Roman" w:cs="Times New Roman"/>
                <w:sz w:val="28"/>
                <w:szCs w:val="28"/>
              </w:rPr>
              <w:t>4 день «</w:t>
            </w:r>
            <w:r w:rsidR="005236B8">
              <w:rPr>
                <w:rFonts w:ascii="Times New Roman" w:hAnsi="Times New Roman" w:cs="Times New Roman"/>
                <w:sz w:val="28"/>
                <w:szCs w:val="28"/>
              </w:rPr>
              <w:t>Лица России: Петр Первый»</w:t>
            </w:r>
          </w:p>
        </w:tc>
        <w:tc>
          <w:tcPr>
            <w:tcW w:w="7263" w:type="dxa"/>
          </w:tcPr>
          <w:p w:rsidR="006B3134" w:rsidRPr="00740201" w:rsidRDefault="006B3134" w:rsidP="006B3134">
            <w:pPr>
              <w:pStyle w:val="a5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201"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воздухе;</w:t>
            </w:r>
          </w:p>
          <w:p w:rsidR="006B3134" w:rsidRPr="00740201" w:rsidRDefault="004167E2" w:rsidP="006B3134">
            <w:pPr>
              <w:pStyle w:val="a5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236B8">
              <w:rPr>
                <w:rFonts w:ascii="Times New Roman" w:hAnsi="Times New Roman" w:cs="Times New Roman"/>
                <w:sz w:val="28"/>
                <w:szCs w:val="28"/>
              </w:rPr>
              <w:t xml:space="preserve">оказ </w:t>
            </w:r>
            <w:proofErr w:type="spellStart"/>
            <w:r w:rsidR="005236B8">
              <w:rPr>
                <w:rFonts w:ascii="Times New Roman" w:hAnsi="Times New Roman" w:cs="Times New Roman"/>
                <w:sz w:val="28"/>
                <w:szCs w:val="28"/>
              </w:rPr>
              <w:t>видеоурока</w:t>
            </w:r>
            <w:proofErr w:type="spellEnd"/>
            <w:r w:rsidR="005236B8">
              <w:rPr>
                <w:rFonts w:ascii="Times New Roman" w:hAnsi="Times New Roman" w:cs="Times New Roman"/>
                <w:sz w:val="28"/>
                <w:szCs w:val="28"/>
              </w:rPr>
              <w:t xml:space="preserve"> « Лица России: Петр Первый</w:t>
            </w:r>
            <w:r w:rsidR="006B3134" w:rsidRPr="007402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B3134" w:rsidRPr="00740201" w:rsidRDefault="006B3134" w:rsidP="006B3134">
            <w:pPr>
              <w:pStyle w:val="a5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201">
              <w:rPr>
                <w:rFonts w:ascii="Times New Roman" w:hAnsi="Times New Roman" w:cs="Times New Roman"/>
                <w:sz w:val="28"/>
                <w:szCs w:val="28"/>
              </w:rPr>
              <w:t>Эко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-конкурс «Моё село</w:t>
            </w:r>
            <w:r w:rsidRPr="00740201">
              <w:rPr>
                <w:rFonts w:ascii="Times New Roman" w:hAnsi="Times New Roman" w:cs="Times New Roman"/>
                <w:sz w:val="28"/>
                <w:szCs w:val="28"/>
              </w:rPr>
              <w:t>» (фотография или видеоролик);</w:t>
            </w:r>
          </w:p>
        </w:tc>
      </w:tr>
      <w:tr w:rsidR="00405DB2" w:rsidRPr="00740201" w:rsidTr="003D7125">
        <w:tc>
          <w:tcPr>
            <w:tcW w:w="3193" w:type="dxa"/>
          </w:tcPr>
          <w:p w:rsidR="00983674" w:rsidRDefault="004F73C0" w:rsidP="004F73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83674">
              <w:rPr>
                <w:rFonts w:ascii="Times New Roman" w:hAnsi="Times New Roman" w:cs="Times New Roman"/>
                <w:sz w:val="28"/>
                <w:szCs w:val="28"/>
              </w:rPr>
              <w:t>.06.2022</w:t>
            </w:r>
          </w:p>
          <w:p w:rsidR="00983674" w:rsidRDefault="00983674" w:rsidP="004F73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134" w:rsidRPr="00740201" w:rsidRDefault="006B3134" w:rsidP="004F73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201">
              <w:rPr>
                <w:rFonts w:ascii="Times New Roman" w:hAnsi="Times New Roman" w:cs="Times New Roman"/>
                <w:sz w:val="28"/>
                <w:szCs w:val="28"/>
              </w:rPr>
              <w:t>5 день</w:t>
            </w:r>
          </w:p>
          <w:p w:rsidR="006B3134" w:rsidRPr="00740201" w:rsidRDefault="005236B8" w:rsidP="005236B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«Дела Петровы</w:t>
            </w:r>
            <w:r w:rsidR="006B3134" w:rsidRPr="007402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263" w:type="dxa"/>
          </w:tcPr>
          <w:p w:rsidR="00A7292A" w:rsidRDefault="00A7292A" w:rsidP="006B3134">
            <w:pPr>
              <w:pStyle w:val="a5"/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Инструктаж по технике безопасности на занятиях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технологии.</w:t>
            </w:r>
          </w:p>
          <w:p w:rsidR="006B3134" w:rsidRPr="00740201" w:rsidRDefault="005236B8" w:rsidP="006B3134">
            <w:pPr>
              <w:pStyle w:val="a5"/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«Морской бой</w:t>
            </w:r>
            <w:r w:rsidR="006B3134" w:rsidRPr="00740201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6B3134" w:rsidRPr="00740201" w:rsidRDefault="006B3134" w:rsidP="006B3134">
            <w:pPr>
              <w:pStyle w:val="a5"/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201">
              <w:rPr>
                <w:rFonts w:ascii="Times New Roman" w:hAnsi="Times New Roman" w:cs="Times New Roman"/>
                <w:sz w:val="28"/>
                <w:szCs w:val="28"/>
              </w:rPr>
              <w:t>Подвижные игры на воздухе;</w:t>
            </w:r>
          </w:p>
          <w:p w:rsidR="006B3134" w:rsidRDefault="00A7292A" w:rsidP="006B3134">
            <w:pPr>
              <w:pStyle w:val="a5"/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детских творческих проектов</w:t>
            </w:r>
            <w:r w:rsidR="006B3134" w:rsidRPr="007402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292A" w:rsidRPr="006C0BE8" w:rsidRDefault="005236B8" w:rsidP="006C0BE8">
            <w:pPr>
              <w:pStyle w:val="a5"/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Отрядные дела</w:t>
            </w:r>
          </w:p>
        </w:tc>
      </w:tr>
      <w:tr w:rsidR="00405DB2" w:rsidRPr="00740201" w:rsidTr="003D7125">
        <w:tc>
          <w:tcPr>
            <w:tcW w:w="3193" w:type="dxa"/>
          </w:tcPr>
          <w:p w:rsidR="00983674" w:rsidRDefault="004F73C0" w:rsidP="009363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983674">
              <w:rPr>
                <w:rFonts w:ascii="Times New Roman" w:hAnsi="Times New Roman" w:cs="Times New Roman"/>
                <w:sz w:val="28"/>
                <w:szCs w:val="28"/>
              </w:rPr>
              <w:t>.06.2022</w:t>
            </w:r>
          </w:p>
          <w:p w:rsidR="00983674" w:rsidRDefault="00A91E73" w:rsidP="009363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день</w:t>
            </w:r>
          </w:p>
          <w:p w:rsidR="006B3134" w:rsidRPr="00740201" w:rsidRDefault="005236B8" w:rsidP="009363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России»</w:t>
            </w:r>
          </w:p>
        </w:tc>
        <w:tc>
          <w:tcPr>
            <w:tcW w:w="7263" w:type="dxa"/>
          </w:tcPr>
          <w:p w:rsidR="006B3134" w:rsidRPr="005236B8" w:rsidRDefault="006B3134" w:rsidP="00F77CBE">
            <w:pPr>
              <w:pStyle w:val="a5"/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6B8">
              <w:rPr>
                <w:rFonts w:ascii="Times New Roman" w:hAnsi="Times New Roman" w:cs="Times New Roman"/>
                <w:sz w:val="28"/>
                <w:szCs w:val="28"/>
              </w:rPr>
              <w:t>Подвижные игры на воздухе;</w:t>
            </w:r>
          </w:p>
          <w:p w:rsidR="0093637A" w:rsidRDefault="005236B8" w:rsidP="006B3134">
            <w:pPr>
              <w:pStyle w:val="a5"/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о родине</w:t>
            </w:r>
          </w:p>
          <w:p w:rsidR="006B3134" w:rsidRPr="0084025D" w:rsidRDefault="006C0BE8" w:rsidP="006C0BE8">
            <w:pPr>
              <w:pStyle w:val="a5"/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следующему дню</w:t>
            </w:r>
          </w:p>
        </w:tc>
      </w:tr>
      <w:tr w:rsidR="00405DB2" w:rsidRPr="00740201" w:rsidTr="003D7125">
        <w:tc>
          <w:tcPr>
            <w:tcW w:w="3193" w:type="dxa"/>
          </w:tcPr>
          <w:p w:rsidR="00983674" w:rsidRDefault="00983674" w:rsidP="004F73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674" w:rsidRDefault="004F73C0" w:rsidP="004F73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83674">
              <w:rPr>
                <w:rFonts w:ascii="Times New Roman" w:hAnsi="Times New Roman" w:cs="Times New Roman"/>
                <w:sz w:val="28"/>
                <w:szCs w:val="28"/>
              </w:rPr>
              <w:t>.06.2022</w:t>
            </w:r>
          </w:p>
          <w:p w:rsidR="00983674" w:rsidRDefault="00983674" w:rsidP="004F73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134" w:rsidRPr="00740201" w:rsidRDefault="006B3134" w:rsidP="004F73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201">
              <w:rPr>
                <w:rFonts w:ascii="Times New Roman" w:hAnsi="Times New Roman" w:cs="Times New Roman"/>
                <w:sz w:val="28"/>
                <w:szCs w:val="28"/>
              </w:rPr>
              <w:t>7 день</w:t>
            </w:r>
          </w:p>
          <w:p w:rsidR="006B3134" w:rsidRPr="00740201" w:rsidRDefault="00A91E73" w:rsidP="004F73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«Россия- моя Родина</w:t>
            </w:r>
            <w:r w:rsidR="006B3134" w:rsidRPr="007402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B3134" w:rsidRPr="00740201" w:rsidRDefault="006B3134" w:rsidP="004F73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3" w:type="dxa"/>
          </w:tcPr>
          <w:p w:rsidR="0084758A" w:rsidRPr="0084758A" w:rsidRDefault="0084758A" w:rsidP="0084758A">
            <w:pPr>
              <w:pStyle w:val="a5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гимна РФ</w:t>
            </w:r>
          </w:p>
          <w:p w:rsidR="006B3134" w:rsidRDefault="00A91E73" w:rsidP="0084758A">
            <w:pPr>
              <w:pStyle w:val="a5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Отрядные дела</w:t>
            </w:r>
          </w:p>
          <w:p w:rsidR="00A91E73" w:rsidRDefault="00A91E73" w:rsidP="0084758A">
            <w:pPr>
              <w:pStyle w:val="a5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гимна России</w:t>
            </w:r>
          </w:p>
          <w:p w:rsidR="00A91E73" w:rsidRPr="00740201" w:rsidRDefault="00A91E73" w:rsidP="0084758A">
            <w:pPr>
              <w:pStyle w:val="a5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по истории России</w:t>
            </w:r>
          </w:p>
        </w:tc>
      </w:tr>
      <w:tr w:rsidR="00405DB2" w:rsidRPr="00740201" w:rsidTr="003D7125">
        <w:tc>
          <w:tcPr>
            <w:tcW w:w="3193" w:type="dxa"/>
          </w:tcPr>
          <w:p w:rsidR="00983674" w:rsidRDefault="004F73C0" w:rsidP="004F73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83674">
              <w:rPr>
                <w:rFonts w:ascii="Times New Roman" w:hAnsi="Times New Roman" w:cs="Times New Roman"/>
                <w:sz w:val="28"/>
                <w:szCs w:val="28"/>
              </w:rPr>
              <w:t>.06.2022</w:t>
            </w:r>
          </w:p>
          <w:p w:rsidR="00983674" w:rsidRDefault="00983674" w:rsidP="004F73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134" w:rsidRPr="00740201" w:rsidRDefault="006B3134" w:rsidP="004F73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201">
              <w:rPr>
                <w:rFonts w:ascii="Times New Roman" w:hAnsi="Times New Roman" w:cs="Times New Roman"/>
                <w:sz w:val="28"/>
                <w:szCs w:val="28"/>
              </w:rPr>
              <w:t>8 день</w:t>
            </w:r>
          </w:p>
          <w:p w:rsidR="006B3134" w:rsidRPr="00740201" w:rsidRDefault="00A91E73" w:rsidP="004F73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безопасного движения на дороге</w:t>
            </w:r>
            <w:r w:rsidR="006B3134" w:rsidRPr="007402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263" w:type="dxa"/>
          </w:tcPr>
          <w:p w:rsidR="006B3134" w:rsidRPr="00740201" w:rsidRDefault="00A91E73" w:rsidP="006B3134">
            <w:pPr>
              <w:pStyle w:val="a5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«Правила дорожного движения</w:t>
            </w:r>
            <w:r w:rsidR="006B3134" w:rsidRPr="00740201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6B3134" w:rsidRPr="00740201" w:rsidRDefault="00A91E73" w:rsidP="006B3134">
            <w:pPr>
              <w:pStyle w:val="a5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«Велогонки</w:t>
            </w:r>
            <w:r w:rsidR="006B3134" w:rsidRPr="00740201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6B3134" w:rsidRDefault="006B3134" w:rsidP="006B3134">
            <w:pPr>
              <w:pStyle w:val="a5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201"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воздухе.</w:t>
            </w:r>
          </w:p>
          <w:p w:rsidR="006C0BE8" w:rsidRPr="00740201" w:rsidRDefault="00A91E73" w:rsidP="006B3134">
            <w:pPr>
              <w:pStyle w:val="a5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Отрядные дела</w:t>
            </w:r>
          </w:p>
        </w:tc>
      </w:tr>
      <w:tr w:rsidR="00405DB2" w:rsidRPr="00740201" w:rsidTr="003D7125">
        <w:tc>
          <w:tcPr>
            <w:tcW w:w="3193" w:type="dxa"/>
          </w:tcPr>
          <w:p w:rsidR="00983674" w:rsidRDefault="004F73C0" w:rsidP="004F73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83674">
              <w:rPr>
                <w:rFonts w:ascii="Times New Roman" w:hAnsi="Times New Roman" w:cs="Times New Roman"/>
                <w:sz w:val="28"/>
                <w:szCs w:val="28"/>
              </w:rPr>
              <w:t>.06.2022</w:t>
            </w:r>
          </w:p>
          <w:p w:rsidR="00983674" w:rsidRDefault="00983674" w:rsidP="004F73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134" w:rsidRPr="00740201" w:rsidRDefault="006B3134" w:rsidP="004F73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201">
              <w:rPr>
                <w:rFonts w:ascii="Times New Roman" w:hAnsi="Times New Roman" w:cs="Times New Roman"/>
                <w:sz w:val="28"/>
                <w:szCs w:val="28"/>
              </w:rPr>
              <w:t>9 день</w:t>
            </w:r>
          </w:p>
          <w:p w:rsidR="006B3134" w:rsidRPr="00740201" w:rsidRDefault="00A91E73" w:rsidP="004F73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ЗОЖ</w:t>
            </w:r>
            <w:r w:rsidR="006B3134" w:rsidRPr="007402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263" w:type="dxa"/>
          </w:tcPr>
          <w:p w:rsidR="006C0BE8" w:rsidRPr="00A91E73" w:rsidRDefault="00A91E73" w:rsidP="006B3134">
            <w:pPr>
              <w:pStyle w:val="a5"/>
              <w:numPr>
                <w:ilvl w:val="0"/>
                <w:numId w:val="24"/>
              </w:numPr>
              <w:shd w:val="clear" w:color="auto" w:fill="FFFFFF"/>
              <w:spacing w:after="0"/>
              <w:jc w:val="both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спортивному мероприятию «Весёлые старты»</w:t>
            </w:r>
          </w:p>
          <w:p w:rsidR="00A91E73" w:rsidRPr="00A91E73" w:rsidRDefault="00A91E73" w:rsidP="006B3134">
            <w:pPr>
              <w:pStyle w:val="a5"/>
              <w:numPr>
                <w:ilvl w:val="0"/>
                <w:numId w:val="24"/>
              </w:numPr>
              <w:shd w:val="clear" w:color="auto" w:fill="FFFFFF"/>
              <w:spacing w:after="0"/>
              <w:jc w:val="both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«Весёлые старты»</w:t>
            </w:r>
          </w:p>
          <w:p w:rsidR="00A91E73" w:rsidRDefault="00A91E73" w:rsidP="006B3134">
            <w:pPr>
              <w:pStyle w:val="a5"/>
              <w:numPr>
                <w:ilvl w:val="0"/>
                <w:numId w:val="24"/>
              </w:numPr>
              <w:shd w:val="clear" w:color="auto" w:fill="FFFFFF"/>
              <w:spacing w:after="0"/>
              <w:jc w:val="both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Диагностика здоровья</w:t>
            </w:r>
          </w:p>
          <w:p w:rsidR="00E3540B" w:rsidRPr="00740201" w:rsidRDefault="00E3540B" w:rsidP="006B3134">
            <w:pPr>
              <w:pStyle w:val="a5"/>
              <w:numPr>
                <w:ilvl w:val="0"/>
                <w:numId w:val="24"/>
              </w:numPr>
              <w:shd w:val="clear" w:color="auto" w:fill="FFFFFF"/>
              <w:spacing w:after="0"/>
              <w:jc w:val="both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Подготовка к следующему дню</w:t>
            </w:r>
          </w:p>
        </w:tc>
      </w:tr>
      <w:tr w:rsidR="00405DB2" w:rsidRPr="00740201" w:rsidTr="003D7125">
        <w:tc>
          <w:tcPr>
            <w:tcW w:w="3193" w:type="dxa"/>
          </w:tcPr>
          <w:p w:rsidR="00983674" w:rsidRPr="00E316D9" w:rsidRDefault="00983674" w:rsidP="004F73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674" w:rsidRDefault="004F73C0" w:rsidP="004F73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16.06.2022</w:t>
            </w:r>
          </w:p>
          <w:p w:rsidR="006B3134" w:rsidRPr="00740201" w:rsidRDefault="006B3134" w:rsidP="004F73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201">
              <w:rPr>
                <w:rFonts w:ascii="Times New Roman" w:hAnsi="Times New Roman" w:cs="Times New Roman"/>
                <w:sz w:val="28"/>
                <w:szCs w:val="28"/>
              </w:rPr>
              <w:t>10 день</w:t>
            </w:r>
          </w:p>
          <w:p w:rsidR="006B3134" w:rsidRPr="00740201" w:rsidRDefault="006B3134" w:rsidP="00A91E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20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3540B">
              <w:rPr>
                <w:rFonts w:ascii="Times New Roman" w:hAnsi="Times New Roman" w:cs="Times New Roman"/>
                <w:sz w:val="28"/>
                <w:szCs w:val="28"/>
              </w:rPr>
              <w:t>Мой край»</w:t>
            </w:r>
          </w:p>
        </w:tc>
        <w:tc>
          <w:tcPr>
            <w:tcW w:w="7263" w:type="dxa"/>
          </w:tcPr>
          <w:p w:rsidR="006B3134" w:rsidRPr="00740201" w:rsidRDefault="00E3540B" w:rsidP="006B3134">
            <w:pPr>
              <w:pStyle w:val="a5"/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Подготовка к новому дню</w:t>
            </w:r>
          </w:p>
          <w:p w:rsidR="006B3134" w:rsidRPr="00740201" w:rsidRDefault="00E3540B" w:rsidP="006B3134">
            <w:pPr>
              <w:pStyle w:val="a5"/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Историко-краеведческая конференция «Мой Нукутский район», посвящённая юбилею района</w:t>
            </w:r>
            <w:r w:rsidR="006B3134" w:rsidRPr="007402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405DB2" w:rsidRPr="00740201" w:rsidTr="003D7125">
        <w:tc>
          <w:tcPr>
            <w:tcW w:w="3193" w:type="dxa"/>
          </w:tcPr>
          <w:p w:rsidR="006B3134" w:rsidRDefault="00E3540B" w:rsidP="004F73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17.06.2022</w:t>
            </w:r>
          </w:p>
          <w:p w:rsidR="008B01B6" w:rsidRDefault="008B01B6" w:rsidP="008B01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«Гордость России: Армия России»</w:t>
            </w:r>
          </w:p>
          <w:p w:rsidR="00E3540B" w:rsidRPr="00740201" w:rsidRDefault="00E3540B" w:rsidP="008B01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день</w:t>
            </w:r>
          </w:p>
        </w:tc>
        <w:tc>
          <w:tcPr>
            <w:tcW w:w="7263" w:type="dxa"/>
          </w:tcPr>
          <w:p w:rsidR="006B3134" w:rsidRPr="00740201" w:rsidRDefault="006B3134" w:rsidP="006B3134">
            <w:pPr>
              <w:pStyle w:val="a5"/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201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="00E3540B">
              <w:rPr>
                <w:rFonts w:ascii="Times New Roman" w:hAnsi="Times New Roman" w:cs="Times New Roman"/>
                <w:sz w:val="28"/>
                <w:szCs w:val="28"/>
              </w:rPr>
              <w:t>о вооруженных силах России</w:t>
            </w:r>
            <w:r w:rsidRPr="007402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B3134" w:rsidRPr="00740201" w:rsidRDefault="008B01B6" w:rsidP="006B3134">
            <w:pPr>
              <w:pStyle w:val="a5"/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«Акция: «Письмо солдату»</w:t>
            </w:r>
          </w:p>
          <w:p w:rsidR="006B3134" w:rsidRPr="00740201" w:rsidRDefault="006B3134" w:rsidP="006B3134">
            <w:pPr>
              <w:pStyle w:val="a5"/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201">
              <w:rPr>
                <w:rFonts w:ascii="Times New Roman" w:hAnsi="Times New Roman" w:cs="Times New Roman"/>
                <w:sz w:val="28"/>
                <w:szCs w:val="28"/>
              </w:rPr>
              <w:t>Просмотр тематических видеофильмов;</w:t>
            </w:r>
          </w:p>
          <w:p w:rsidR="006B3134" w:rsidRPr="008B01B6" w:rsidRDefault="006B3134" w:rsidP="008B01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DB2" w:rsidRPr="00740201" w:rsidTr="003D7125">
        <w:tc>
          <w:tcPr>
            <w:tcW w:w="3193" w:type="dxa"/>
          </w:tcPr>
          <w:p w:rsidR="004F73C0" w:rsidRDefault="004F73C0" w:rsidP="004F73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18.06.2022</w:t>
            </w:r>
          </w:p>
          <w:p w:rsidR="006B3134" w:rsidRPr="00740201" w:rsidRDefault="006B3134" w:rsidP="004F73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201">
              <w:rPr>
                <w:rFonts w:ascii="Times New Roman" w:hAnsi="Times New Roman" w:cs="Times New Roman"/>
                <w:sz w:val="28"/>
                <w:szCs w:val="28"/>
              </w:rPr>
              <w:t>12 день</w:t>
            </w:r>
          </w:p>
          <w:p w:rsidR="006B3134" w:rsidRPr="00740201" w:rsidRDefault="008B01B6" w:rsidP="004F73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10096">
              <w:rPr>
                <w:rFonts w:ascii="Times New Roman" w:hAnsi="Times New Roman" w:cs="Times New Roman"/>
                <w:sz w:val="28"/>
                <w:szCs w:val="28"/>
              </w:rPr>
              <w:t>День экологии</w:t>
            </w:r>
            <w:r w:rsidR="006B3134" w:rsidRPr="007402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B3134" w:rsidRPr="00740201" w:rsidRDefault="006B3134" w:rsidP="004F73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3" w:type="dxa"/>
          </w:tcPr>
          <w:p w:rsidR="0084758A" w:rsidRPr="0084758A" w:rsidRDefault="0084758A" w:rsidP="0084758A">
            <w:pPr>
              <w:pStyle w:val="a5"/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гимна РФ</w:t>
            </w:r>
          </w:p>
          <w:p w:rsidR="006B3134" w:rsidRPr="00740201" w:rsidRDefault="006B3134" w:rsidP="0084758A">
            <w:pPr>
              <w:pStyle w:val="a5"/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201">
              <w:rPr>
                <w:rFonts w:ascii="Times New Roman" w:hAnsi="Times New Roman" w:cs="Times New Roman"/>
                <w:sz w:val="28"/>
                <w:szCs w:val="28"/>
              </w:rPr>
              <w:t xml:space="preserve">Минутка </w:t>
            </w:r>
            <w:r w:rsidR="002D526B">
              <w:rPr>
                <w:rFonts w:ascii="Times New Roman" w:hAnsi="Times New Roman" w:cs="Times New Roman"/>
                <w:sz w:val="28"/>
                <w:szCs w:val="28"/>
              </w:rPr>
              <w:t>здоровья «Зарядка для глаз»</w:t>
            </w:r>
            <w:r w:rsidRPr="007402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B3134" w:rsidRPr="00740201" w:rsidRDefault="00B10096" w:rsidP="0084758A">
            <w:pPr>
              <w:pStyle w:val="a5"/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«Экологический десант»</w:t>
            </w:r>
          </w:p>
          <w:p w:rsidR="006B3134" w:rsidRPr="008B01B6" w:rsidRDefault="00B10096" w:rsidP="0084758A">
            <w:pPr>
              <w:pStyle w:val="a5"/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Настольная игра «Вокруг света»</w:t>
            </w:r>
          </w:p>
        </w:tc>
      </w:tr>
      <w:tr w:rsidR="00405DB2" w:rsidRPr="00740201" w:rsidTr="003D7125">
        <w:tc>
          <w:tcPr>
            <w:tcW w:w="3193" w:type="dxa"/>
          </w:tcPr>
          <w:p w:rsidR="004F73C0" w:rsidRDefault="004F73C0" w:rsidP="004F73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20.06.2022</w:t>
            </w:r>
          </w:p>
          <w:p w:rsidR="006B3134" w:rsidRPr="00740201" w:rsidRDefault="006B3134" w:rsidP="004F73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201">
              <w:rPr>
                <w:rFonts w:ascii="Times New Roman" w:hAnsi="Times New Roman" w:cs="Times New Roman"/>
                <w:sz w:val="28"/>
                <w:szCs w:val="28"/>
              </w:rPr>
              <w:t>13 день</w:t>
            </w:r>
          </w:p>
          <w:p w:rsidR="006B3134" w:rsidRPr="00740201" w:rsidRDefault="00B10096" w:rsidP="004F73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Байкала</w:t>
            </w:r>
            <w:r w:rsidR="006B3134" w:rsidRPr="007402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263" w:type="dxa"/>
          </w:tcPr>
          <w:p w:rsidR="006B3134" w:rsidRPr="00740201" w:rsidRDefault="00B10096" w:rsidP="006B3134">
            <w:pPr>
              <w:pStyle w:val="a5"/>
              <w:numPr>
                <w:ilvl w:val="0"/>
                <w:numId w:val="26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«Что я знаю о Байкале</w:t>
            </w:r>
            <w:r w:rsidR="00E163A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B3134" w:rsidRPr="007402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B3134" w:rsidRPr="00740201" w:rsidRDefault="00B10096" w:rsidP="006B3134">
            <w:pPr>
              <w:pStyle w:val="a5"/>
              <w:numPr>
                <w:ilvl w:val="0"/>
                <w:numId w:val="26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«Наш Байкал»</w:t>
            </w:r>
            <w:r w:rsidR="006B3134" w:rsidRPr="007402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B3134" w:rsidRPr="00740201" w:rsidRDefault="0054325F" w:rsidP="006B3134">
            <w:pPr>
              <w:pStyle w:val="a5"/>
              <w:numPr>
                <w:ilvl w:val="0"/>
                <w:numId w:val="26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прогулка</w:t>
            </w:r>
            <w:r w:rsidR="006B3134" w:rsidRPr="007402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B3134" w:rsidRPr="00B10096" w:rsidRDefault="006B3134" w:rsidP="00B10096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DB2" w:rsidRPr="00740201" w:rsidTr="003D7125">
        <w:tc>
          <w:tcPr>
            <w:tcW w:w="3193" w:type="dxa"/>
          </w:tcPr>
          <w:p w:rsidR="004F73C0" w:rsidRDefault="004F73C0" w:rsidP="004F73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21.06.2022</w:t>
            </w:r>
          </w:p>
          <w:p w:rsidR="006B3134" w:rsidRPr="00740201" w:rsidRDefault="006B3134" w:rsidP="004F73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201">
              <w:rPr>
                <w:rFonts w:ascii="Times New Roman" w:hAnsi="Times New Roman" w:cs="Times New Roman"/>
                <w:sz w:val="28"/>
                <w:szCs w:val="28"/>
              </w:rPr>
              <w:t>14 день</w:t>
            </w:r>
          </w:p>
          <w:p w:rsidR="006B3134" w:rsidRPr="00740201" w:rsidRDefault="00E163A5" w:rsidP="004F73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сотрудничества</w:t>
            </w:r>
            <w:r w:rsidR="006B3134" w:rsidRPr="007402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263" w:type="dxa"/>
          </w:tcPr>
          <w:p w:rsidR="006B3134" w:rsidRDefault="00320FB0" w:rsidP="006B3134">
            <w:pPr>
              <w:pStyle w:val="a5"/>
              <w:numPr>
                <w:ilvl w:val="0"/>
                <w:numId w:val="26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Библиотечный час для маленьких «Знакомство с домовёнком Кузей»</w:t>
            </w:r>
          </w:p>
          <w:p w:rsidR="00320FB0" w:rsidRPr="00740201" w:rsidRDefault="00320FB0" w:rsidP="006B3134">
            <w:pPr>
              <w:pStyle w:val="a5"/>
              <w:numPr>
                <w:ilvl w:val="0"/>
                <w:numId w:val="26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видеофильма в рамках мероприятий, посвящённых юбилею района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Пеохон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Петров.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Гэсэрова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Земля»</w:t>
            </w:r>
          </w:p>
        </w:tc>
      </w:tr>
      <w:tr w:rsidR="00405DB2" w:rsidRPr="00740201" w:rsidTr="003D7125">
        <w:tc>
          <w:tcPr>
            <w:tcW w:w="3193" w:type="dxa"/>
          </w:tcPr>
          <w:p w:rsidR="004F73C0" w:rsidRDefault="004F73C0" w:rsidP="004F73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22.06.2022</w:t>
            </w:r>
          </w:p>
          <w:p w:rsidR="0054325F" w:rsidRDefault="00320FB0" w:rsidP="004F73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день </w:t>
            </w:r>
          </w:p>
          <w:p w:rsidR="006B3134" w:rsidRPr="00740201" w:rsidRDefault="00320FB0" w:rsidP="004F73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4325F">
              <w:rPr>
                <w:rFonts w:ascii="Times New Roman" w:hAnsi="Times New Roman" w:cs="Times New Roman"/>
                <w:sz w:val="28"/>
                <w:szCs w:val="28"/>
              </w:rPr>
              <w:t>Свеча памяти</w:t>
            </w:r>
            <w:r w:rsidR="006B3134" w:rsidRPr="007402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263" w:type="dxa"/>
          </w:tcPr>
          <w:p w:rsidR="006B3134" w:rsidRPr="00740201" w:rsidRDefault="0054325F" w:rsidP="006B3134">
            <w:pPr>
              <w:pStyle w:val="a5"/>
              <w:numPr>
                <w:ilvl w:val="0"/>
                <w:numId w:val="26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«День в истории страны</w:t>
            </w:r>
            <w:r w:rsidR="006B3134" w:rsidRPr="00740201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6B3134" w:rsidRPr="00740201" w:rsidRDefault="0054325F" w:rsidP="006B3134">
            <w:pPr>
              <w:pStyle w:val="a5"/>
              <w:numPr>
                <w:ilvl w:val="0"/>
                <w:numId w:val="26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школьного музея</w:t>
            </w:r>
            <w:r w:rsidR="006B3134" w:rsidRPr="007402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B3134" w:rsidRPr="0054325F" w:rsidRDefault="0054325F" w:rsidP="006B3134">
            <w:pPr>
              <w:pStyle w:val="a5"/>
              <w:numPr>
                <w:ilvl w:val="0"/>
                <w:numId w:val="26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«Свеча памяти»</w:t>
            </w:r>
          </w:p>
          <w:p w:rsidR="0054325F" w:rsidRPr="00740201" w:rsidRDefault="0054325F" w:rsidP="006B3134">
            <w:pPr>
              <w:pStyle w:val="a5"/>
              <w:numPr>
                <w:ilvl w:val="0"/>
                <w:numId w:val="26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военных патриотических песен</w:t>
            </w:r>
          </w:p>
        </w:tc>
      </w:tr>
      <w:tr w:rsidR="00405DB2" w:rsidRPr="00740201" w:rsidTr="003D7125">
        <w:tc>
          <w:tcPr>
            <w:tcW w:w="3193" w:type="dxa"/>
          </w:tcPr>
          <w:p w:rsidR="004F73C0" w:rsidRDefault="004F73C0" w:rsidP="004F73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23.06.2022</w:t>
            </w:r>
          </w:p>
          <w:p w:rsidR="006B3134" w:rsidRPr="00740201" w:rsidRDefault="006B3134" w:rsidP="004F73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201">
              <w:rPr>
                <w:rFonts w:ascii="Times New Roman" w:hAnsi="Times New Roman" w:cs="Times New Roman"/>
                <w:sz w:val="28"/>
                <w:szCs w:val="28"/>
              </w:rPr>
              <w:t>16 день</w:t>
            </w:r>
          </w:p>
          <w:p w:rsidR="006B3134" w:rsidRPr="00740201" w:rsidRDefault="0054325F" w:rsidP="004F73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– против наркотиков»</w:t>
            </w:r>
          </w:p>
          <w:p w:rsidR="006B3134" w:rsidRPr="00740201" w:rsidRDefault="006B3134" w:rsidP="004F73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3" w:type="dxa"/>
          </w:tcPr>
          <w:p w:rsidR="003D7125" w:rsidRDefault="003D7125" w:rsidP="006B3134">
            <w:pPr>
              <w:pStyle w:val="a5"/>
              <w:numPr>
                <w:ilvl w:val="0"/>
                <w:numId w:val="28"/>
              </w:numPr>
              <w:spacing w:after="0"/>
              <w:ind w:right="-108"/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>
              <w:rPr>
                <w:rFonts w:ascii="Times New Roman" w:eastAsia="Corbel" w:hAnsi="Times New Roman" w:cs="Times New Roman"/>
                <w:sz w:val="28"/>
                <w:szCs w:val="28"/>
              </w:rPr>
              <w:t>Показ социальных тематических видеороликов</w:t>
            </w:r>
          </w:p>
          <w:p w:rsidR="006B3134" w:rsidRPr="00740201" w:rsidRDefault="0054325F" w:rsidP="006B3134">
            <w:pPr>
              <w:pStyle w:val="a5"/>
              <w:numPr>
                <w:ilvl w:val="0"/>
                <w:numId w:val="28"/>
              </w:numPr>
              <w:spacing w:after="0"/>
              <w:ind w:right="-108"/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>
              <w:rPr>
                <w:rFonts w:ascii="Times New Roman" w:eastAsia="Corbel" w:hAnsi="Times New Roman" w:cs="Times New Roman"/>
                <w:sz w:val="28"/>
                <w:szCs w:val="28"/>
              </w:rPr>
              <w:t>«Туристическая тропа</w:t>
            </w:r>
            <w:r w:rsidR="00F77CBE">
              <w:rPr>
                <w:rFonts w:ascii="Times New Roman" w:eastAsia="Corbel" w:hAnsi="Times New Roman" w:cs="Times New Roman"/>
                <w:sz w:val="28"/>
                <w:szCs w:val="28"/>
              </w:rPr>
              <w:t xml:space="preserve"> Здоровья</w:t>
            </w:r>
            <w:r>
              <w:rPr>
                <w:rFonts w:ascii="Times New Roman" w:eastAsia="Corbel" w:hAnsi="Times New Roman" w:cs="Times New Roman"/>
                <w:sz w:val="28"/>
                <w:szCs w:val="28"/>
              </w:rPr>
              <w:t>», физкультурно-оздоровительное меро</w:t>
            </w:r>
            <w:r w:rsidR="003D7125">
              <w:rPr>
                <w:rFonts w:ascii="Times New Roman" w:eastAsia="Corbel" w:hAnsi="Times New Roman" w:cs="Times New Roman"/>
                <w:sz w:val="28"/>
                <w:szCs w:val="28"/>
              </w:rPr>
              <w:t>приятие, в рамках профилактики «Мы –против наркотиков»</w:t>
            </w:r>
          </w:p>
          <w:p w:rsidR="006B3134" w:rsidRPr="00740201" w:rsidRDefault="003D7125" w:rsidP="006B3134">
            <w:pPr>
              <w:pStyle w:val="a5"/>
              <w:numPr>
                <w:ilvl w:val="0"/>
                <w:numId w:val="28"/>
              </w:numPr>
              <w:spacing w:after="0"/>
              <w:ind w:right="-108"/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>
              <w:rPr>
                <w:rFonts w:ascii="Times New Roman" w:eastAsia="Corbel" w:hAnsi="Times New Roman" w:cs="Times New Roman"/>
                <w:sz w:val="28"/>
                <w:szCs w:val="28"/>
              </w:rPr>
              <w:t>подготовка к закрытию лагеря</w:t>
            </w:r>
          </w:p>
          <w:p w:rsidR="006B3134" w:rsidRPr="00740201" w:rsidRDefault="0084758A" w:rsidP="006B3134">
            <w:pPr>
              <w:pStyle w:val="a5"/>
              <w:numPr>
                <w:ilvl w:val="0"/>
                <w:numId w:val="28"/>
              </w:numPr>
              <w:spacing w:after="0"/>
              <w:ind w:right="-108"/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«Добро – это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bookmarkStart w:id="0" w:name="_GoBack"/>
            <w:bookmarkEnd w:id="0"/>
            <w:r w:rsidR="002B350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C0BE8">
              <w:rPr>
                <w:rFonts w:ascii="Times New Roman" w:hAnsi="Times New Roman" w:cs="Times New Roman"/>
                <w:sz w:val="28"/>
                <w:szCs w:val="28"/>
              </w:rPr>
              <w:t>тенд</w:t>
            </w:r>
            <w:r w:rsidR="002B35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C0BE8">
              <w:rPr>
                <w:rFonts w:ascii="Times New Roman" w:hAnsi="Times New Roman" w:cs="Times New Roman"/>
                <w:sz w:val="28"/>
                <w:szCs w:val="28"/>
              </w:rPr>
              <w:t>ап</w:t>
            </w:r>
            <w:r w:rsidR="002B35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BE8">
              <w:rPr>
                <w:rFonts w:ascii="Times New Roman" w:hAnsi="Times New Roman" w:cs="Times New Roman"/>
                <w:sz w:val="28"/>
                <w:szCs w:val="28"/>
              </w:rPr>
              <w:t>проба ораторского искусства</w:t>
            </w:r>
            <w:r w:rsidR="006B3134" w:rsidRPr="007402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B3134" w:rsidRPr="00740201" w:rsidRDefault="006B3134" w:rsidP="006B3134">
            <w:pPr>
              <w:pStyle w:val="a5"/>
              <w:numPr>
                <w:ilvl w:val="0"/>
                <w:numId w:val="28"/>
              </w:numPr>
              <w:spacing w:after="0"/>
              <w:ind w:right="-108"/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740201">
              <w:rPr>
                <w:rFonts w:ascii="Times New Roman" w:eastAsia="Corbel" w:hAnsi="Times New Roman" w:cs="Times New Roman"/>
                <w:sz w:val="28"/>
                <w:szCs w:val="28"/>
              </w:rPr>
              <w:t>Спортивные соревнования.</w:t>
            </w:r>
          </w:p>
        </w:tc>
      </w:tr>
      <w:tr w:rsidR="00405DB2" w:rsidRPr="00740201" w:rsidTr="003D7125">
        <w:tc>
          <w:tcPr>
            <w:tcW w:w="3193" w:type="dxa"/>
          </w:tcPr>
          <w:p w:rsidR="004F73C0" w:rsidRDefault="004F73C0" w:rsidP="004F73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24.06.2022</w:t>
            </w:r>
          </w:p>
          <w:p w:rsidR="006B3134" w:rsidRPr="00740201" w:rsidRDefault="006B3134" w:rsidP="004F73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201">
              <w:rPr>
                <w:rFonts w:ascii="Times New Roman" w:hAnsi="Times New Roman" w:cs="Times New Roman"/>
                <w:sz w:val="28"/>
                <w:szCs w:val="28"/>
              </w:rPr>
              <w:t>17 день</w:t>
            </w:r>
          </w:p>
          <w:p w:rsidR="006B3134" w:rsidRPr="00740201" w:rsidRDefault="006B3134" w:rsidP="004F73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201">
              <w:rPr>
                <w:rFonts w:ascii="Times New Roman" w:hAnsi="Times New Roman" w:cs="Times New Roman"/>
                <w:sz w:val="28"/>
                <w:szCs w:val="28"/>
              </w:rPr>
              <w:t>«День дружбы»</w:t>
            </w:r>
          </w:p>
        </w:tc>
        <w:tc>
          <w:tcPr>
            <w:tcW w:w="7263" w:type="dxa"/>
          </w:tcPr>
          <w:p w:rsidR="006B3134" w:rsidRPr="00740201" w:rsidRDefault="006B3134" w:rsidP="006B3134">
            <w:pPr>
              <w:pStyle w:val="a5"/>
              <w:numPr>
                <w:ilvl w:val="0"/>
                <w:numId w:val="29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201">
              <w:rPr>
                <w:rFonts w:ascii="Times New Roman" w:hAnsi="Times New Roman" w:cs="Times New Roman"/>
                <w:sz w:val="28"/>
                <w:szCs w:val="28"/>
              </w:rPr>
              <w:t>Игра «Волна дружбы»;</w:t>
            </w:r>
          </w:p>
          <w:p w:rsidR="006B3134" w:rsidRPr="00740201" w:rsidRDefault="006B3134" w:rsidP="006B3134">
            <w:pPr>
              <w:pStyle w:val="a5"/>
              <w:numPr>
                <w:ilvl w:val="0"/>
                <w:numId w:val="29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201">
              <w:rPr>
                <w:rFonts w:ascii="Times New Roman" w:hAnsi="Times New Roman" w:cs="Times New Roman"/>
                <w:sz w:val="28"/>
                <w:szCs w:val="28"/>
              </w:rPr>
              <w:t>Фото-сессия;</w:t>
            </w:r>
          </w:p>
          <w:p w:rsidR="006B3134" w:rsidRDefault="006B3134" w:rsidP="006B3134">
            <w:pPr>
              <w:pStyle w:val="a5"/>
              <w:numPr>
                <w:ilvl w:val="0"/>
                <w:numId w:val="29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201">
              <w:rPr>
                <w:rFonts w:ascii="Times New Roman" w:hAnsi="Times New Roman" w:cs="Times New Roman"/>
                <w:sz w:val="28"/>
                <w:szCs w:val="28"/>
              </w:rPr>
              <w:t>Оформление фотоальбома</w:t>
            </w:r>
          </w:p>
          <w:p w:rsidR="006C0BE8" w:rsidRDefault="006C0BE8" w:rsidP="006B3134">
            <w:pPr>
              <w:pStyle w:val="a5"/>
              <w:numPr>
                <w:ilvl w:val="0"/>
                <w:numId w:val="29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командные игры</w:t>
            </w:r>
          </w:p>
          <w:p w:rsidR="002B350A" w:rsidRPr="00740201" w:rsidRDefault="002B350A" w:rsidP="006B3134">
            <w:pPr>
              <w:pStyle w:val="a5"/>
              <w:numPr>
                <w:ilvl w:val="0"/>
                <w:numId w:val="29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следующему дню</w:t>
            </w:r>
          </w:p>
        </w:tc>
      </w:tr>
      <w:tr w:rsidR="006B3134" w:rsidRPr="00740201" w:rsidTr="003D7125">
        <w:tc>
          <w:tcPr>
            <w:tcW w:w="3193" w:type="dxa"/>
          </w:tcPr>
          <w:p w:rsidR="004F73C0" w:rsidRPr="004F73C0" w:rsidRDefault="004F73C0" w:rsidP="004F73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25.06.2022</w:t>
            </w:r>
          </w:p>
          <w:p w:rsidR="006B3134" w:rsidRPr="004F73C0" w:rsidRDefault="006B3134" w:rsidP="004F73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  <w:p w:rsidR="006C0BE8" w:rsidRDefault="003D7125" w:rsidP="004F73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«Закрытие смены</w:t>
            </w:r>
            <w:r w:rsidR="006C0B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B3134" w:rsidRPr="006B3134" w:rsidRDefault="006B3134" w:rsidP="004F73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3" w:type="dxa"/>
          </w:tcPr>
          <w:p w:rsidR="0084758A" w:rsidRPr="0084758A" w:rsidRDefault="0084758A" w:rsidP="0084758A">
            <w:pPr>
              <w:pStyle w:val="a5"/>
              <w:numPr>
                <w:ilvl w:val="0"/>
                <w:numId w:val="29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гимна РФ</w:t>
            </w:r>
          </w:p>
          <w:p w:rsidR="006B3134" w:rsidRDefault="003D7125" w:rsidP="0084758A">
            <w:pPr>
              <w:pStyle w:val="a5"/>
              <w:numPr>
                <w:ilvl w:val="0"/>
                <w:numId w:val="29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</w:t>
            </w:r>
          </w:p>
          <w:p w:rsidR="003D7125" w:rsidRPr="00740201" w:rsidRDefault="003D7125" w:rsidP="0084758A">
            <w:pPr>
              <w:pStyle w:val="a5"/>
              <w:numPr>
                <w:ilvl w:val="0"/>
                <w:numId w:val="29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Награждение </w:t>
            </w:r>
          </w:p>
          <w:p w:rsidR="002B350A" w:rsidRPr="00740201" w:rsidRDefault="003D7125" w:rsidP="0084758A">
            <w:pPr>
              <w:pStyle w:val="a5"/>
              <w:numPr>
                <w:ilvl w:val="0"/>
                <w:numId w:val="29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Закрытие смены.</w:t>
            </w:r>
          </w:p>
        </w:tc>
      </w:tr>
    </w:tbl>
    <w:p w:rsidR="006B3134" w:rsidRDefault="006B3134" w:rsidP="006B313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83674" w:rsidRPr="00740201" w:rsidRDefault="00983674" w:rsidP="0098367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B3134" w:rsidRDefault="006B3134" w:rsidP="006B313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56865" w:rsidRPr="00C56865" w:rsidRDefault="00C56865" w:rsidP="00C568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86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                           </w:t>
      </w:r>
      <w:r w:rsidRPr="00C56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РЕАЛИЗАЦИИ ПРОГРАММЫ</w:t>
      </w:r>
    </w:p>
    <w:p w:rsidR="00C56865" w:rsidRPr="00C56865" w:rsidRDefault="00C56865" w:rsidP="00C56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1. Материально-технические условия предусматривают: </w:t>
      </w:r>
    </w:p>
    <w:p w:rsidR="00C56865" w:rsidRPr="00C56865" w:rsidRDefault="00C56865" w:rsidP="00C56865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6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с набором настольных игр, спортивного инвентаря; библиотека, актовый зал, спортивный зал, игровая площадка;</w:t>
      </w:r>
    </w:p>
    <w:p w:rsidR="00C56865" w:rsidRPr="00C56865" w:rsidRDefault="00C56865" w:rsidP="00C56865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столовая с достаточным количеством посадочных мест для детей.</w:t>
      </w:r>
    </w:p>
    <w:p w:rsidR="00C56865" w:rsidRPr="00C56865" w:rsidRDefault="00C56865" w:rsidP="00C568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568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2. Кадровые условия.</w:t>
      </w:r>
    </w:p>
    <w:p w:rsidR="00C56865" w:rsidRPr="00C56865" w:rsidRDefault="00C56865" w:rsidP="00C568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 штатным расписанием в программе участвуют:</w:t>
      </w:r>
    </w:p>
    <w:p w:rsidR="00C56865" w:rsidRPr="00C56865" w:rsidRDefault="00C56865" w:rsidP="00C5686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6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школы, обеспечивающий функционирование здания;</w:t>
      </w:r>
    </w:p>
    <w:p w:rsidR="00C56865" w:rsidRPr="00C56865" w:rsidRDefault="00C56865" w:rsidP="00C5686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лагеря, руководитель программы;</w:t>
      </w:r>
    </w:p>
    <w:p w:rsidR="00C56865" w:rsidRPr="00C56865" w:rsidRDefault="00C56865" w:rsidP="00C5686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воспитатели-организаторы отдыха детей;</w:t>
      </w:r>
    </w:p>
    <w:p w:rsidR="00C56865" w:rsidRPr="00C56865" w:rsidRDefault="00C56865" w:rsidP="00C5686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столовой;</w:t>
      </w:r>
    </w:p>
    <w:p w:rsidR="00C56865" w:rsidRPr="00C56865" w:rsidRDefault="00C56865" w:rsidP="00C5686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работник; технические служащие.</w:t>
      </w:r>
    </w:p>
    <w:p w:rsidR="00C56865" w:rsidRPr="00C56865" w:rsidRDefault="00C56865" w:rsidP="00C568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568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3.  Педагогические условия:</w:t>
      </w:r>
    </w:p>
    <w:p w:rsidR="00C56865" w:rsidRPr="00C56865" w:rsidRDefault="00C56865" w:rsidP="00C56865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соответствие направлений и форм работы целям и задачам лагерной смены, создание условий для индивидуального развития личности ребёнка через участие в КТД и занятия в детских объединениях по интересам;</w:t>
      </w:r>
    </w:p>
    <w:p w:rsidR="00C56865" w:rsidRPr="00C56865" w:rsidRDefault="00C56865" w:rsidP="00C56865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педагогических приёмов и средств с учётом возрастных особенностей детей;</w:t>
      </w:r>
    </w:p>
    <w:p w:rsidR="00C56865" w:rsidRPr="00C56865" w:rsidRDefault="00C56865" w:rsidP="00C56865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единства и взаимосвязи управления и самоуправления, привлечение специалистов для организации коллективной творческой деятельности.</w:t>
      </w:r>
    </w:p>
    <w:p w:rsidR="00C56865" w:rsidRPr="00C56865" w:rsidRDefault="00C56865" w:rsidP="00C568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568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4. Методические условия предусматривают:</w:t>
      </w:r>
    </w:p>
    <w:p w:rsidR="00C56865" w:rsidRPr="00C56865" w:rsidRDefault="00C56865" w:rsidP="00C56865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необходимой документации, программы деятельности и плана работы на смену; </w:t>
      </w:r>
    </w:p>
    <w:p w:rsidR="00C56865" w:rsidRPr="00C56865" w:rsidRDefault="00C56865" w:rsidP="00C56865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инструктивно-методических сборов с педагогами до начала лагерной смены; </w:t>
      </w:r>
    </w:p>
    <w:p w:rsidR="00C56865" w:rsidRPr="00C56865" w:rsidRDefault="00C56865" w:rsidP="00C56865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6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работы методического совета лагеря.</w:t>
      </w:r>
    </w:p>
    <w:p w:rsidR="00C56865" w:rsidRPr="00C56865" w:rsidRDefault="00C56865" w:rsidP="00C568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56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программы летнего оздоровительного лагеря с дневным пребыванием детей используются индивидуальные и коллективные формы работы </w:t>
      </w:r>
      <w:r w:rsidRPr="00C568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(беседа, наблюдение, поручение, игра, конкурсы, турниры, викторины, концерты, утренники, праздники, проекты, экскурсии).</w:t>
      </w:r>
      <w:r w:rsidRPr="00C5686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</w:p>
    <w:p w:rsidR="00C56865" w:rsidRPr="00C56865" w:rsidRDefault="00C56865" w:rsidP="00C568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56865" w:rsidRPr="00C56865" w:rsidRDefault="00C56865" w:rsidP="00C568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56865" w:rsidRPr="00C56865" w:rsidRDefault="00C56865" w:rsidP="00C568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56865" w:rsidRPr="00C56865" w:rsidRDefault="00C56865" w:rsidP="00C568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5686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МЕТОДИЧЕСКОЕ ОБЕСПЕЧЕНИЕ ПРОГРАММЫ</w:t>
      </w:r>
    </w:p>
    <w:p w:rsidR="00C56865" w:rsidRPr="00C56865" w:rsidRDefault="00C56865" w:rsidP="00C56865">
      <w:pPr>
        <w:spacing w:after="20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C56865" w:rsidRPr="00C56865" w:rsidRDefault="00C56865" w:rsidP="00C56865">
      <w:pPr>
        <w:spacing w:after="20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  <w:r w:rsidRPr="00C56865">
        <w:rPr>
          <w:rFonts w:ascii="Times New Roman" w:eastAsiaTheme="minorEastAsia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Методические условия предусматривают:</w:t>
      </w:r>
    </w:p>
    <w:p w:rsidR="00C56865" w:rsidRPr="00C56865" w:rsidRDefault="00C56865" w:rsidP="00C56865">
      <w:pPr>
        <w:spacing w:after="200" w:line="240" w:lineRule="auto"/>
        <w:ind w:left="708" w:firstLine="1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5686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Информационно методическое обеспечение программы</w:t>
      </w:r>
      <w:r w:rsidRPr="00C5686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br/>
      </w:r>
      <w:r w:rsidRPr="00C56865">
        <w:rPr>
          <w:rFonts w:ascii="Times New Roman" w:eastAsiaTheme="minorEastAsia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для начальника летнего лагеря:</w:t>
      </w:r>
    </w:p>
    <w:p w:rsidR="00C56865" w:rsidRPr="00C56865" w:rsidRDefault="00C56865" w:rsidP="00C56865">
      <w:pPr>
        <w:spacing w:after="200" w:line="24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5686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Е.И. Гончарова, Е.В. Савченко. Школьный летний лагерь. Москва «ВАКО» 2004 год.</w:t>
      </w:r>
      <w:r w:rsidRPr="00C5686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br/>
      </w:r>
      <w:r w:rsidRPr="00C5686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Г.С. </w:t>
      </w:r>
      <w:proofErr w:type="spellStart"/>
      <w:r w:rsidRPr="00C5686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Суховейко</w:t>
      </w:r>
      <w:proofErr w:type="spellEnd"/>
      <w:r w:rsidRPr="00C5686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Детский оздоровительный лагерь: воспитательное пространство. Сборник статей.- М.: ЦГЛ,2006</w:t>
      </w:r>
      <w:r w:rsidRPr="00C5686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br/>
      </w:r>
      <w:r w:rsidRPr="00C5686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М. Н. Сысоева. Организация летнего отдыха детей. Москва 2003год;</w:t>
      </w:r>
      <w:r w:rsidRPr="00C5686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br/>
      </w:r>
      <w:r w:rsidRPr="00C5686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Портал «Сеть творческих учителей», сообщество «Место встречи друзей – детский оздоровительный лагерь» http://www.it-n.ru</w:t>
      </w:r>
    </w:p>
    <w:p w:rsidR="00C56865" w:rsidRPr="00C56865" w:rsidRDefault="00C56865" w:rsidP="00C56865">
      <w:pPr>
        <w:spacing w:after="20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</w:pPr>
      <w:r w:rsidRPr="00C56865">
        <w:rPr>
          <w:rFonts w:ascii="Times New Roman" w:eastAsiaTheme="minorEastAsia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для воспитателей:</w:t>
      </w:r>
    </w:p>
    <w:p w:rsidR="00C56865" w:rsidRPr="00C56865" w:rsidRDefault="00C56865" w:rsidP="00C56865">
      <w:pPr>
        <w:spacing w:after="200" w:line="24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5686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Афанасьева С.П., </w:t>
      </w:r>
      <w:proofErr w:type="spellStart"/>
      <w:r w:rsidRPr="00C5686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Коморин</w:t>
      </w:r>
      <w:proofErr w:type="spellEnd"/>
      <w:r w:rsidRPr="00C5686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С. В., Тимонин А.И., Что делать с детьми в загородном летнем городке.- М.: Новая кола,1994</w:t>
      </w:r>
      <w:r w:rsidRPr="00C5686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br/>
      </w:r>
      <w:r w:rsidRPr="00C5686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Портал «Вожатый. </w:t>
      </w:r>
      <w:proofErr w:type="spellStart"/>
      <w:r w:rsidRPr="00C5686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</w:t>
      </w:r>
      <w:proofErr w:type="spellEnd"/>
      <w:r w:rsidRPr="00C5686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www.vozhatyi.ru</w:t>
      </w:r>
      <w:proofErr w:type="gramStart"/>
      <w:r w:rsidRPr="00C5686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br/>
      </w:r>
      <w:r w:rsidRPr="00C5686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C5686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 сделать отдых детей незабываемым праздникам: материалы авторских смен/авт.-сост. А.П. Гузенко и др. - Волгоград: Учитель,2007</w:t>
      </w:r>
      <w:r w:rsidRPr="00C5686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br/>
      </w:r>
      <w:r w:rsidRPr="00C5686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Школа вожатого и воспитателя: материалы для занятий с отрядными педагогами/ авт. сост. О.В. Можейко, О. А. Юрова, И.В. Иванченко. - Волгоград: Учитель,2007</w:t>
      </w:r>
      <w:r w:rsidRPr="00C5686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br/>
      </w:r>
      <w:r w:rsidRPr="00C5686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Е.М. Смекалова. Школа лидерства: Методические рекомендации.- М.: ТЦ сфера,2006</w:t>
      </w:r>
      <w:r w:rsidRPr="00C5686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br/>
      </w:r>
      <w:r w:rsidRPr="00C5686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С.В. Титов. Добро пожаловать, игра! Творческий Центр «Сфера» Москва 2004 год.</w:t>
      </w:r>
      <w:r w:rsidRPr="00C5686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br/>
      </w:r>
      <w:r w:rsidRPr="00C5686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Журналы:  «Педсовет», «Последний звонок», «Педагогическое творчество»,  «Школьная площадка» </w:t>
      </w:r>
    </w:p>
    <w:p w:rsidR="00C56865" w:rsidRPr="00C56865" w:rsidRDefault="00C56865" w:rsidP="00C56865">
      <w:pPr>
        <w:spacing w:after="200" w:line="24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5686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А.Н. </w:t>
      </w:r>
      <w:proofErr w:type="spellStart"/>
      <w:r w:rsidRPr="00C5686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Никульников</w:t>
      </w:r>
      <w:proofErr w:type="spellEnd"/>
      <w:r w:rsidRPr="00C5686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«С игрой круглый год» Новосибирск. 2006 г.</w:t>
      </w:r>
    </w:p>
    <w:p w:rsidR="00C56865" w:rsidRPr="00C56865" w:rsidRDefault="00C56865" w:rsidP="00C56865">
      <w:pPr>
        <w:spacing w:after="200" w:line="240" w:lineRule="auto"/>
        <w:contextualSpacing/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C5686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М.С. Коган.  Серия: «Праздник в школе» Минск. «</w:t>
      </w:r>
      <w:proofErr w:type="spellStart"/>
      <w:r w:rsidRPr="00C5686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Красико-Принт</w:t>
      </w:r>
      <w:proofErr w:type="spellEnd"/>
      <w:r w:rsidRPr="00C5686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2007.</w:t>
      </w:r>
      <w:r w:rsidRPr="00C5686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br/>
      </w:r>
      <w:r w:rsidRPr="00C5686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Газета «Педсовет» за 2000-2009 год.</w:t>
      </w:r>
      <w:r w:rsidRPr="00C5686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br/>
      </w:r>
      <w:r w:rsidRPr="00C5686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Газета: «Последний звонок» за 2000-2009 год.</w:t>
      </w:r>
      <w:r w:rsidRPr="00C5686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br/>
      </w:r>
      <w:r w:rsidRPr="00C5686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Научно-практический журнал «Завуч начальной школы», №2 – 2008.</w:t>
      </w:r>
      <w:r w:rsidRPr="00C5686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br/>
      </w:r>
    </w:p>
    <w:p w:rsidR="00C56865" w:rsidRPr="00C56865" w:rsidRDefault="00C56865" w:rsidP="00C56865">
      <w:pPr>
        <w:spacing w:after="200" w:line="240" w:lineRule="auto"/>
        <w:contextualSpacing/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C56865" w:rsidRPr="00C56865" w:rsidRDefault="00C56865" w:rsidP="00C56865">
      <w:pPr>
        <w:spacing w:after="200" w:line="240" w:lineRule="auto"/>
        <w:contextualSpacing/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C56865" w:rsidRPr="00C56865" w:rsidRDefault="00C56865" w:rsidP="00C56865">
      <w:pPr>
        <w:spacing w:after="200" w:line="240" w:lineRule="auto"/>
        <w:contextualSpacing/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C56865" w:rsidRPr="00C56865" w:rsidRDefault="00C56865" w:rsidP="00C56865">
      <w:pPr>
        <w:spacing w:after="200" w:line="240" w:lineRule="auto"/>
        <w:contextualSpacing/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C56865">
        <w:rPr>
          <w:rFonts w:ascii="Times New Roman" w:eastAsiaTheme="minorEastAsia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Методы и формы реализации программы:</w:t>
      </w:r>
    </w:p>
    <w:p w:rsidR="00C56865" w:rsidRPr="00C56865" w:rsidRDefault="00C56865" w:rsidP="00C56865">
      <w:pPr>
        <w:spacing w:after="200" w:line="24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56865">
        <w:rPr>
          <w:rFonts w:ascii="Times New Roman" w:eastAsiaTheme="minorEastAsia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Pr="00C5686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Ведущая технология программы – ТАД (творчество, активность, действие). Сопутствующими технологиями являются коммуникативная, групповая, игровая, КТД (коллективные творческие дела) и др.</w:t>
      </w:r>
      <w:r w:rsidRPr="00C5686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686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Эти технологии обеспечат достижение поставленных организационных и методических целей.</w:t>
      </w:r>
      <w:r w:rsidRPr="00C5686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686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Игровая технология раскроет творческий потенциал ребёнка, разовьёт интеллектуальные, творческие и физические способности, сформирует навыки</w:t>
      </w:r>
      <w:r w:rsidRPr="00C5686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686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позитивного общения со сверстниками, привлечёт ребят к сознательному</w:t>
      </w:r>
      <w:r w:rsidRPr="00C5686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686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выбору активного и здорового образа жизни.</w:t>
      </w:r>
    </w:p>
    <w:p w:rsidR="00C56865" w:rsidRPr="00C56865" w:rsidRDefault="00C56865" w:rsidP="00C5686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5686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Используются следующие формы и методы работы:</w:t>
      </w:r>
    </w:p>
    <w:p w:rsidR="00C56865" w:rsidRPr="00C56865" w:rsidRDefault="00C56865" w:rsidP="00C56865">
      <w:pPr>
        <w:numPr>
          <w:ilvl w:val="0"/>
          <w:numId w:val="36"/>
        </w:numPr>
        <w:spacing w:after="200" w:line="24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5686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познавательные игры и викторины;</w:t>
      </w:r>
    </w:p>
    <w:p w:rsidR="00C56865" w:rsidRPr="00C56865" w:rsidRDefault="00C56865" w:rsidP="00C56865">
      <w:pPr>
        <w:numPr>
          <w:ilvl w:val="0"/>
          <w:numId w:val="36"/>
        </w:numPr>
        <w:spacing w:after="200" w:line="24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5686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спортивные игры и соревнования;</w:t>
      </w:r>
    </w:p>
    <w:p w:rsidR="00C56865" w:rsidRPr="00C56865" w:rsidRDefault="00C56865" w:rsidP="00C56865">
      <w:pPr>
        <w:numPr>
          <w:ilvl w:val="0"/>
          <w:numId w:val="36"/>
        </w:numPr>
        <w:spacing w:after="200" w:line="24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5686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психологические игры;</w:t>
      </w:r>
    </w:p>
    <w:p w:rsidR="00C56865" w:rsidRPr="00C56865" w:rsidRDefault="00C56865" w:rsidP="00C56865">
      <w:pPr>
        <w:numPr>
          <w:ilvl w:val="0"/>
          <w:numId w:val="36"/>
        </w:numPr>
        <w:spacing w:after="200" w:line="24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5686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игровые тестирования, опросы, анкетирование;</w:t>
      </w:r>
    </w:p>
    <w:p w:rsidR="00C56865" w:rsidRPr="00C56865" w:rsidRDefault="00C56865" w:rsidP="00C56865">
      <w:pPr>
        <w:numPr>
          <w:ilvl w:val="0"/>
          <w:numId w:val="36"/>
        </w:numPr>
        <w:spacing w:after="200" w:line="24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5686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творческие занятия;</w:t>
      </w:r>
    </w:p>
    <w:p w:rsidR="00C56865" w:rsidRPr="00C56865" w:rsidRDefault="00C56865" w:rsidP="00C56865">
      <w:pPr>
        <w:numPr>
          <w:ilvl w:val="0"/>
          <w:numId w:val="36"/>
        </w:numPr>
        <w:spacing w:after="200" w:line="24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5686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фестивали, акции и др.</w:t>
      </w:r>
    </w:p>
    <w:p w:rsidR="00C56865" w:rsidRPr="00C56865" w:rsidRDefault="00C56865" w:rsidP="00C56865">
      <w:pPr>
        <w:spacing w:after="12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5686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Виды деятельности:</w:t>
      </w:r>
      <w:r w:rsidRPr="00C5686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br/>
      </w:r>
      <w:r w:rsidRPr="00C5686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В течение отдыха детям предлагается череда различных типов деятельности,</w:t>
      </w:r>
      <w:r w:rsidRPr="00C5686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686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основанных на принципах</w:t>
      </w:r>
      <w:r w:rsidRPr="00C5686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686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игрового моделирования программы:</w:t>
      </w:r>
    </w:p>
    <w:p w:rsidR="00C56865" w:rsidRPr="00C56865" w:rsidRDefault="00C56865" w:rsidP="00C56865">
      <w:pPr>
        <w:numPr>
          <w:ilvl w:val="0"/>
          <w:numId w:val="37"/>
        </w:numPr>
        <w:spacing w:after="200" w:line="240" w:lineRule="auto"/>
        <w:ind w:left="1418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5686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Коммуникативно-игровая</w:t>
      </w:r>
      <w:r w:rsidRPr="00C5686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686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деятельность</w:t>
      </w:r>
      <w:r w:rsidRPr="00C5686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686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 деятельность ребёнка, направленная на самостоятельное формирование и решение набора</w:t>
      </w:r>
      <w:r w:rsidRPr="00C5686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686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коммуникативных задач, необходимых для достижения игровой цели в рамках</w:t>
      </w:r>
      <w:r w:rsidRPr="00C5686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686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выбранной роли.</w:t>
      </w:r>
    </w:p>
    <w:p w:rsidR="00C56865" w:rsidRPr="00C56865" w:rsidRDefault="00C56865" w:rsidP="00C56865">
      <w:pPr>
        <w:numPr>
          <w:ilvl w:val="0"/>
          <w:numId w:val="37"/>
        </w:numPr>
        <w:spacing w:after="200" w:line="240" w:lineRule="auto"/>
        <w:ind w:left="141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5686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Прикладная творческая деятельность. </w:t>
      </w:r>
    </w:p>
    <w:p w:rsidR="00C56865" w:rsidRPr="00C56865" w:rsidRDefault="00C56865" w:rsidP="00C56865">
      <w:pPr>
        <w:numPr>
          <w:ilvl w:val="0"/>
          <w:numId w:val="37"/>
        </w:numPr>
        <w:spacing w:after="200" w:line="240" w:lineRule="auto"/>
        <w:ind w:left="142"/>
        <w:contextualSpacing/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C5686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Аналитическая деятельность. Анализ игровых ситуаций, обсуждение, сопоставление с современным обществом и человеком, поиск причин и </w:t>
      </w:r>
      <w:r w:rsidRPr="00C5686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следствий</w:t>
      </w:r>
      <w:r w:rsidRPr="00C5686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открытых детьми явлений происходит на мероприятиях.</w:t>
      </w:r>
    </w:p>
    <w:p w:rsidR="00C56865" w:rsidRPr="00C56865" w:rsidRDefault="00C56865" w:rsidP="00C56865">
      <w:pPr>
        <w:spacing w:after="200" w:line="240" w:lineRule="auto"/>
        <w:ind w:left="142"/>
        <w:contextualSpacing/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</w:p>
    <w:p w:rsidR="00C56865" w:rsidRPr="00C56865" w:rsidRDefault="00C56865" w:rsidP="00C56865">
      <w:pPr>
        <w:spacing w:after="200" w:line="240" w:lineRule="auto"/>
        <w:ind w:left="142"/>
        <w:contextualSpacing/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  <w:r w:rsidRPr="00C56865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СИСТЕМА МОНИТОРИНГА ПРОГРАММЫ</w:t>
      </w:r>
    </w:p>
    <w:p w:rsidR="00C56865" w:rsidRPr="00C56865" w:rsidRDefault="00C56865" w:rsidP="00C56865">
      <w:pPr>
        <w:spacing w:after="200" w:line="240" w:lineRule="auto"/>
        <w:ind w:left="142" w:firstLine="566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5686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оперативного слежения, анализа процесса реализации программы,</w:t>
      </w:r>
      <w:r w:rsidRPr="00C5686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686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прогнозирования, необходимой корректировки и планирования управленческих</w:t>
      </w:r>
      <w:r w:rsidRPr="00C5686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686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действий необходим  мониторинг – систематические стандартизированные наблюдения и отслеживание функционирования и развития системы. С этой целью необходим периодический сбор информации по единым критериям.</w:t>
      </w:r>
    </w:p>
    <w:p w:rsidR="00C56865" w:rsidRPr="00C56865" w:rsidRDefault="00C56865" w:rsidP="00C56865">
      <w:pPr>
        <w:spacing w:after="200" w:line="240" w:lineRule="auto"/>
        <w:ind w:left="142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5686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Итоги работы по программе лагеря можно оценить по</w:t>
      </w:r>
      <w:r w:rsidRPr="00C5686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686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следующим показателям:</w:t>
      </w:r>
      <w:r w:rsidRPr="00C5686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br/>
      </w:r>
      <w:r w:rsidRPr="00C5686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детском коллективе:</w:t>
      </w:r>
    </w:p>
    <w:p w:rsidR="00C56865" w:rsidRPr="00C56865" w:rsidRDefault="00C56865" w:rsidP="00C56865">
      <w:pPr>
        <w:numPr>
          <w:ilvl w:val="0"/>
          <w:numId w:val="38"/>
        </w:numPr>
        <w:spacing w:after="200" w:line="24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5686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уровень соответствия детских ожиданий от отдыха и их оправданности</w:t>
      </w:r>
      <w:r w:rsidRPr="00C5686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br/>
      </w:r>
      <w:r w:rsidRPr="00C5686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(анкетирование детского коллектива в начале и в конце отдыха);</w:t>
      </w:r>
    </w:p>
    <w:p w:rsidR="00C56865" w:rsidRPr="00C56865" w:rsidRDefault="00C56865" w:rsidP="00C56865">
      <w:pPr>
        <w:numPr>
          <w:ilvl w:val="0"/>
          <w:numId w:val="38"/>
        </w:numPr>
        <w:spacing w:after="200" w:line="24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5686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уровень изменения знаний по тематике лагеря (общее тестирование, итоговые тестирования на тему оценки детьми проведённых мероприятий);</w:t>
      </w:r>
    </w:p>
    <w:p w:rsidR="00C56865" w:rsidRPr="00C56865" w:rsidRDefault="00C56865" w:rsidP="00C56865">
      <w:pPr>
        <w:numPr>
          <w:ilvl w:val="0"/>
          <w:numId w:val="38"/>
        </w:numPr>
        <w:spacing w:after="200" w:line="24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5686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уровень</w:t>
      </w:r>
      <w:r w:rsidRPr="00C5686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686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психологического</w:t>
      </w:r>
      <w:r w:rsidRPr="00C5686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686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комфорта детей</w:t>
      </w:r>
      <w:r w:rsidRPr="00C5686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686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(мониторинг психологического состояния);</w:t>
      </w:r>
    </w:p>
    <w:p w:rsidR="00C56865" w:rsidRPr="00C56865" w:rsidRDefault="00C56865" w:rsidP="00C56865">
      <w:pPr>
        <w:numPr>
          <w:ilvl w:val="0"/>
          <w:numId w:val="38"/>
        </w:numPr>
        <w:spacing w:after="200" w:line="24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5686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процент активно участвующих в мероприятиях и общественной жизни</w:t>
      </w:r>
      <w:r w:rsidRPr="00C5686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C5686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оллектива от общего количества детей;</w:t>
      </w:r>
    </w:p>
    <w:p w:rsidR="00C56865" w:rsidRPr="00C56865" w:rsidRDefault="00C56865" w:rsidP="00C56865">
      <w:pPr>
        <w:numPr>
          <w:ilvl w:val="0"/>
          <w:numId w:val="38"/>
        </w:numPr>
        <w:spacing w:after="200" w:line="240" w:lineRule="auto"/>
        <w:ind w:left="0"/>
        <w:contextualSpacing/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C5686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количество предложенных детьми и реализованных проектов на протяжении смены.</w:t>
      </w:r>
    </w:p>
    <w:p w:rsidR="00C56865" w:rsidRPr="00C56865" w:rsidRDefault="00C56865" w:rsidP="00C56865">
      <w:pPr>
        <w:spacing w:after="200" w:line="240" w:lineRule="auto"/>
        <w:contextualSpacing/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  <w:r w:rsidRPr="00C56865">
        <w:rPr>
          <w:rFonts w:ascii="Times New Roman" w:eastAsiaTheme="minorEastAsia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Диагностика осуществляется в несколько этапов:</w:t>
      </w:r>
    </w:p>
    <w:p w:rsidR="00C56865" w:rsidRPr="00C56865" w:rsidRDefault="00C56865" w:rsidP="00C56865">
      <w:pPr>
        <w:numPr>
          <w:ilvl w:val="0"/>
          <w:numId w:val="39"/>
        </w:numPr>
        <w:spacing w:after="200" w:line="24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5686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начальном этапе будет происходить сбор данных о направленности интересов ребёнка, мотивации деятельности и уровень готовности к ней (тесты,</w:t>
      </w:r>
      <w:r w:rsidRPr="00C5686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686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анкеты, игры);</w:t>
      </w:r>
      <w:r w:rsidRPr="00C5686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56865" w:rsidRPr="00C56865" w:rsidRDefault="00C56865" w:rsidP="00C56865">
      <w:pPr>
        <w:numPr>
          <w:ilvl w:val="0"/>
          <w:numId w:val="39"/>
        </w:numPr>
        <w:spacing w:after="20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5686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промежуточная</w:t>
      </w:r>
      <w:r w:rsidRPr="00C5686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686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диагностика позволяет корректировать процесс реализации программы и определить искомый результат с помощью аналогии и </w:t>
      </w:r>
      <w:r w:rsidRPr="00C5686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686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ассоциации:</w:t>
      </w:r>
      <w:r w:rsidRPr="00C5686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br/>
      </w:r>
      <w:r w:rsidRPr="00C5686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сочинение «Я вчера, сегодня, завтра»;</w:t>
      </w:r>
      <w:r w:rsidRPr="00C5686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br/>
      </w:r>
      <w:r w:rsidRPr="00C5686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«Мой портрет» (ассоциация);</w:t>
      </w:r>
      <w:r w:rsidRPr="00C5686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br/>
      </w:r>
      <w:r w:rsidRPr="00C5686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«Моя группа» (рисунок, сочинение и др.)</w:t>
      </w:r>
    </w:p>
    <w:p w:rsidR="00C56865" w:rsidRPr="00C56865" w:rsidRDefault="00C56865" w:rsidP="00C56865">
      <w:pPr>
        <w:numPr>
          <w:ilvl w:val="0"/>
          <w:numId w:val="39"/>
        </w:numPr>
        <w:spacing w:after="20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5686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итоговая диагностика помогает оценить результаты реализации</w:t>
      </w:r>
      <w:r w:rsidRPr="00C5686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686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программы (опрос, тестирование, анкеты).</w:t>
      </w:r>
    </w:p>
    <w:p w:rsidR="00C56865" w:rsidRPr="00C56865" w:rsidRDefault="00C56865" w:rsidP="00C56865">
      <w:pPr>
        <w:spacing w:after="200" w:line="240" w:lineRule="auto"/>
        <w:ind w:left="720" w:hanging="360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5686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первого дня в летнем городке появляется КАРТА НАСТРОЕНИЯ.</w:t>
      </w:r>
    </w:p>
    <w:p w:rsidR="00C56865" w:rsidRPr="00C56865" w:rsidRDefault="00C56865" w:rsidP="00C56865">
      <w:pPr>
        <w:spacing w:after="20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5686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своеобразная таблица, в которую жители летнего лагеря могут приклеивать</w:t>
      </w:r>
      <w:r w:rsidRPr="00C5686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686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каждый день маленькие кружочки разного цвета (зелёный – «отличное»,</w:t>
      </w:r>
      <w:r w:rsidRPr="00C5686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686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жёлтый - «хорошее», красный – «удовлетворительное»), рядом со своим именем. В итоге, к концу дня (отдыха) становится ясно, насколько</w:t>
      </w:r>
      <w:r w:rsidRPr="00C5686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686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комфортно было детям в летнем лагере.</w:t>
      </w:r>
    </w:p>
    <w:p w:rsidR="00C56865" w:rsidRPr="00C56865" w:rsidRDefault="00C56865" w:rsidP="00C56865">
      <w:pPr>
        <w:spacing w:after="20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5686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Критерии оценивания итогов летнего отдыха детей:</w:t>
      </w:r>
    </w:p>
    <w:p w:rsidR="00C56865" w:rsidRPr="00C56865" w:rsidRDefault="00C56865" w:rsidP="00C56865">
      <w:pPr>
        <w:numPr>
          <w:ilvl w:val="0"/>
          <w:numId w:val="40"/>
        </w:numPr>
        <w:spacing w:after="200" w:line="24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5686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психологического</w:t>
      </w:r>
      <w:r w:rsidRPr="00C5686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686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комфорта – воспитатели по результатам</w:t>
      </w:r>
      <w:r w:rsidRPr="00C5686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Pr="00C5686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нкетирования устанавливает отношение детей к школе, работе летнего городка;</w:t>
      </w:r>
      <w:r w:rsidRPr="00C5686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686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анализируют таблицу эмоционального настроя ребенка, делают выводы.</w:t>
      </w:r>
    </w:p>
    <w:p w:rsidR="00C56865" w:rsidRPr="00C56865" w:rsidRDefault="00C56865" w:rsidP="00C56865">
      <w:pPr>
        <w:numPr>
          <w:ilvl w:val="0"/>
          <w:numId w:val="40"/>
        </w:numPr>
        <w:spacing w:after="200" w:line="24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5686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индивидуально-личностного развития – воспитатели по результатам анкетирования, наблюдений устанавливают широту и устойчивость интересов учащихся, степень их соучастия, ответственности.</w:t>
      </w:r>
    </w:p>
    <w:p w:rsidR="00C56865" w:rsidRPr="00C56865" w:rsidRDefault="00C56865" w:rsidP="00C56865">
      <w:pPr>
        <w:spacing w:after="20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5686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оперативного слежения, анализа процесса реализации программы,</w:t>
      </w:r>
      <w:r w:rsidRPr="00C5686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686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прогнозирования, необходимой корректировки и планирования управленческих действий необходимы систематические стандартизированные наблюдения и отслеживание функционирования и развития системы. С этой целью запланирован периодический сбор информации по единым критериям.</w:t>
      </w:r>
    </w:p>
    <w:p w:rsidR="00C56865" w:rsidRPr="00C56865" w:rsidRDefault="00C56865" w:rsidP="00C56865">
      <w:pPr>
        <w:spacing w:after="200" w:line="240" w:lineRule="auto"/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</w:p>
    <w:p w:rsidR="00C56865" w:rsidRPr="00C56865" w:rsidRDefault="00C56865" w:rsidP="00C56865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865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ЛИ</w:t>
      </w:r>
      <w:r w:rsidRPr="00C56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ТЕРАТУРА</w:t>
      </w:r>
    </w:p>
    <w:p w:rsidR="00C56865" w:rsidRPr="00C56865" w:rsidRDefault="00C56865" w:rsidP="00C56865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Сборник методических материалов. Лучшая педагогическая разработка по профилактике социально-негативных явлений в рамках работы </w:t>
      </w:r>
      <w:proofErr w:type="spellStart"/>
      <w:r w:rsidRPr="00C568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наркопоста</w:t>
      </w:r>
      <w:proofErr w:type="spellEnd"/>
      <w:r w:rsidRPr="00C56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Выпуск 5/авт.- </w:t>
      </w:r>
      <w:proofErr w:type="spellStart"/>
      <w:r w:rsidRPr="00C568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сост.М.Н.Галстян</w:t>
      </w:r>
      <w:proofErr w:type="spellEnd"/>
      <w:r w:rsidRPr="00C56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C56865">
        <w:rPr>
          <w:rFonts w:ascii="Times New Roman" w:eastAsia="Times New Roman" w:hAnsi="Times New Roman" w:cs="Times New Roman"/>
          <w:sz w:val="28"/>
          <w:szCs w:val="28"/>
          <w:lang w:eastAsia="ru-RU"/>
        </w:rPr>
        <w:t>Т.П.Аксютич</w:t>
      </w:r>
      <w:proofErr w:type="spellEnd"/>
      <w:r w:rsidRPr="00C56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Н.И. </w:t>
      </w:r>
      <w:proofErr w:type="spellStart"/>
      <w:r w:rsidRPr="00C5686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Слободян</w:t>
      </w:r>
      <w:proofErr w:type="spellEnd"/>
      <w:r w:rsidRPr="00C56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6865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О.А.Больбат</w:t>
      </w:r>
      <w:proofErr w:type="spellEnd"/>
      <w:r w:rsidRPr="00C56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6865">
        <w:rPr>
          <w:rFonts w:ascii="Times New Roman" w:eastAsia="Times New Roman" w:hAnsi="Times New Roman" w:cs="Times New Roman"/>
          <w:sz w:val="28"/>
          <w:szCs w:val="28"/>
          <w:lang w:eastAsia="ru-RU"/>
        </w:rPr>
        <w:t>Н.Т.Голубева</w:t>
      </w:r>
      <w:proofErr w:type="spellEnd"/>
      <w:r w:rsidRPr="00C56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</w:t>
      </w:r>
      <w:proofErr w:type="spellStart"/>
      <w:r w:rsidRPr="00C56865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Иркутск:Министерство</w:t>
      </w:r>
      <w:proofErr w:type="spellEnd"/>
      <w:r w:rsidRPr="00C56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Иркутской области Центр профилактики, реабилитации и коррекции,2013.-с.151</w:t>
      </w:r>
    </w:p>
    <w:p w:rsidR="00C56865" w:rsidRPr="00C56865" w:rsidRDefault="00C56865" w:rsidP="00C56865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65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 методических материалов. Игры и упражнения в профилактической работе с несовершеннолетними.</w:t>
      </w:r>
    </w:p>
    <w:p w:rsidR="00C56865" w:rsidRPr="00C56865" w:rsidRDefault="00C56865" w:rsidP="00C5686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/ авт.- сост. </w:t>
      </w:r>
      <w:proofErr w:type="spellStart"/>
      <w:r w:rsidRPr="00C56865">
        <w:rPr>
          <w:rFonts w:ascii="Times New Roman" w:eastAsia="Times New Roman" w:hAnsi="Times New Roman" w:cs="Times New Roman"/>
          <w:sz w:val="28"/>
          <w:szCs w:val="28"/>
          <w:lang w:eastAsia="ru-RU"/>
        </w:rPr>
        <w:t>Т.П.Аксютич</w:t>
      </w:r>
      <w:proofErr w:type="spellEnd"/>
      <w:r w:rsidRPr="00C56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C56865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О.А.Больбат</w:t>
      </w:r>
      <w:proofErr w:type="gramStart"/>
      <w:r w:rsidRPr="00C56865">
        <w:rPr>
          <w:rFonts w:ascii="Times New Roman" w:eastAsia="Times New Roman" w:hAnsi="Times New Roman" w:cs="Times New Roman"/>
          <w:sz w:val="28"/>
          <w:szCs w:val="28"/>
          <w:lang w:eastAsia="ru-RU"/>
        </w:rPr>
        <w:t>,А</w:t>
      </w:r>
      <w:proofErr w:type="gramEnd"/>
      <w:r w:rsidRPr="00C56865">
        <w:rPr>
          <w:rFonts w:ascii="Times New Roman" w:eastAsia="Times New Roman" w:hAnsi="Times New Roman" w:cs="Times New Roman"/>
          <w:sz w:val="28"/>
          <w:szCs w:val="28"/>
          <w:lang w:eastAsia="ru-RU"/>
        </w:rPr>
        <w:t>.Е.Бушина</w:t>
      </w:r>
      <w:proofErr w:type="spellEnd"/>
      <w:r w:rsidRPr="00C56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6865">
        <w:rPr>
          <w:rFonts w:ascii="Times New Roman" w:eastAsia="Times New Roman" w:hAnsi="Times New Roman" w:cs="Times New Roman"/>
          <w:sz w:val="28"/>
          <w:szCs w:val="28"/>
          <w:lang w:eastAsia="ru-RU"/>
        </w:rPr>
        <w:t>Н.Т.Голубева</w:t>
      </w:r>
      <w:proofErr w:type="spellEnd"/>
      <w:r w:rsidRPr="00C56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6865">
        <w:rPr>
          <w:rFonts w:ascii="Times New Roman" w:eastAsia="Times New Roman" w:hAnsi="Times New Roman" w:cs="Times New Roman"/>
          <w:sz w:val="28"/>
          <w:szCs w:val="28"/>
          <w:lang w:eastAsia="ru-RU"/>
        </w:rPr>
        <w:t>М.И.Сахаровская</w:t>
      </w:r>
      <w:proofErr w:type="spellEnd"/>
      <w:r w:rsidRPr="00C56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6865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О.В.Середа</w:t>
      </w:r>
      <w:proofErr w:type="spellEnd"/>
      <w:r w:rsidRPr="00C56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</w:t>
      </w:r>
      <w:proofErr w:type="spellStart"/>
      <w:r w:rsidRPr="00C56865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Иркутск:Министерство</w:t>
      </w:r>
      <w:proofErr w:type="spellEnd"/>
      <w:r w:rsidRPr="00C56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Иркутской области Центр профилактики, реабилитации и коррекции,2013.-с.108</w:t>
      </w:r>
    </w:p>
    <w:p w:rsidR="00C56865" w:rsidRPr="00C56865" w:rsidRDefault="00C56865" w:rsidP="00C56865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6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классных часов. Формирование социальных навыков у обучающихся. 5-8 классы. Программы, занятия, упражнения/авт.-</w:t>
      </w:r>
      <w:proofErr w:type="spellStart"/>
      <w:r w:rsidRPr="00C568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сост.С.Г.Гусева</w:t>
      </w:r>
      <w:proofErr w:type="spellEnd"/>
      <w:r w:rsidRPr="00C56865">
        <w:rPr>
          <w:rFonts w:ascii="Times New Roman" w:eastAsia="Times New Roman" w:hAnsi="Times New Roman" w:cs="Times New Roman"/>
          <w:sz w:val="28"/>
          <w:szCs w:val="28"/>
          <w:lang w:eastAsia="ru-RU"/>
        </w:rPr>
        <w:t>, Г.Э. Санарова</w:t>
      </w:r>
      <w:proofErr w:type="gramStart"/>
      <w:r w:rsidRPr="00C56865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C568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Волгоград:Учитель,2015.-71с.</w:t>
      </w:r>
    </w:p>
    <w:p w:rsidR="00C56865" w:rsidRPr="00C56865" w:rsidRDefault="00C56865" w:rsidP="00C56865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Проектный калейдоскоп в программе воспитания и социализации младших школьников. – М.: Русское слово, 2015. – 142 с.</w:t>
      </w:r>
    </w:p>
    <w:p w:rsidR="00C56865" w:rsidRPr="00C56865" w:rsidRDefault="00C56865" w:rsidP="00C56865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Внеурочная деятельность: теория и практика. 1-11 классы/ </w:t>
      </w:r>
      <w:proofErr w:type="spellStart"/>
      <w:r w:rsidRPr="00C568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Сост.А.В</w:t>
      </w:r>
      <w:proofErr w:type="spellEnd"/>
      <w:r w:rsidRPr="00C56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5686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Енин</w:t>
      </w:r>
      <w:proofErr w:type="spellEnd"/>
      <w:r w:rsidRPr="00C56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2-е изд.- М.;ВАКО, 2017. - 288с. </w:t>
      </w:r>
      <w:proofErr w:type="gramStart"/>
      <w:r w:rsidRPr="00C56865">
        <w:rPr>
          <w:rFonts w:ascii="Times New Roman" w:eastAsia="Times New Roman" w:hAnsi="Times New Roman" w:cs="Times New Roman"/>
          <w:sz w:val="28"/>
          <w:szCs w:val="28"/>
          <w:lang w:eastAsia="ru-RU"/>
        </w:rPr>
        <w:t>-(</w:t>
      </w:r>
      <w:proofErr w:type="gramEnd"/>
      <w:r w:rsidRPr="00C56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Современная школа: управление и воспитание). </w:t>
      </w:r>
    </w:p>
    <w:p w:rsidR="00C56865" w:rsidRPr="00C56865" w:rsidRDefault="00C56865" w:rsidP="00C56865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Летний оздоровительный лагерь: нормативно - правовая база (планирование, программа работы, должностные инструкции, безопасности в пришкольных и загородных лагерях) /сост. </w:t>
      </w:r>
      <w:proofErr w:type="spellStart"/>
      <w:r w:rsidRPr="00C56865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Гурбина</w:t>
      </w:r>
      <w:proofErr w:type="spellEnd"/>
      <w:r w:rsidRPr="00C56865">
        <w:rPr>
          <w:rFonts w:ascii="Times New Roman" w:eastAsia="Times New Roman" w:hAnsi="Times New Roman" w:cs="Times New Roman"/>
          <w:sz w:val="28"/>
          <w:szCs w:val="28"/>
          <w:lang w:eastAsia="ru-RU"/>
        </w:rPr>
        <w:t> Е. А. – Волгоград: Учитель, 2009. – 199 с.</w:t>
      </w:r>
    </w:p>
    <w:p w:rsidR="00C56865" w:rsidRPr="00C56865" w:rsidRDefault="00C56865" w:rsidP="00C56865">
      <w:pPr>
        <w:spacing w:after="20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D36B2F" w:rsidRDefault="00D36B2F" w:rsidP="006E73CC">
      <w:pPr>
        <w:tabs>
          <w:tab w:val="left" w:pos="61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36B2F" w:rsidSect="00E316D9">
      <w:pgSz w:w="11906" w:h="16838"/>
      <w:pgMar w:top="720" w:right="720" w:bottom="720" w:left="720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52"/>
    <w:multiLevelType w:val="multilevel"/>
    <w:tmpl w:val="341EE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EB5597"/>
    <w:multiLevelType w:val="hybridMultilevel"/>
    <w:tmpl w:val="B3625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943B9"/>
    <w:multiLevelType w:val="multilevel"/>
    <w:tmpl w:val="A3F2F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35131E"/>
    <w:multiLevelType w:val="multilevel"/>
    <w:tmpl w:val="363A9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F831F3"/>
    <w:multiLevelType w:val="hybridMultilevel"/>
    <w:tmpl w:val="FD601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B17FD2"/>
    <w:multiLevelType w:val="multilevel"/>
    <w:tmpl w:val="B80C3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DF7DDC"/>
    <w:multiLevelType w:val="hybridMultilevel"/>
    <w:tmpl w:val="D88AD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53FA7"/>
    <w:multiLevelType w:val="multilevel"/>
    <w:tmpl w:val="45E86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E93BDC"/>
    <w:multiLevelType w:val="multilevel"/>
    <w:tmpl w:val="D6AAB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00492C"/>
    <w:multiLevelType w:val="multilevel"/>
    <w:tmpl w:val="B79A125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CB2925"/>
    <w:multiLevelType w:val="multilevel"/>
    <w:tmpl w:val="84A66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1855B4"/>
    <w:multiLevelType w:val="hybridMultilevel"/>
    <w:tmpl w:val="3372E522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2">
    <w:nsid w:val="33673492"/>
    <w:multiLevelType w:val="hybridMultilevel"/>
    <w:tmpl w:val="FACE3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6A0C8E"/>
    <w:multiLevelType w:val="multilevel"/>
    <w:tmpl w:val="91DE8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4168FD"/>
    <w:multiLevelType w:val="hybridMultilevel"/>
    <w:tmpl w:val="FD1E1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777F68"/>
    <w:multiLevelType w:val="multilevel"/>
    <w:tmpl w:val="DB3E7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AB4E8F"/>
    <w:multiLevelType w:val="multilevel"/>
    <w:tmpl w:val="FE886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664873"/>
    <w:multiLevelType w:val="hybridMultilevel"/>
    <w:tmpl w:val="0EE4B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C047F9"/>
    <w:multiLevelType w:val="multilevel"/>
    <w:tmpl w:val="9C3E8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A56C90"/>
    <w:multiLevelType w:val="hybridMultilevel"/>
    <w:tmpl w:val="56E29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F44481"/>
    <w:multiLevelType w:val="multilevel"/>
    <w:tmpl w:val="9AE4B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E47A55"/>
    <w:multiLevelType w:val="hybridMultilevel"/>
    <w:tmpl w:val="AE5A3BB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805F90"/>
    <w:multiLevelType w:val="multilevel"/>
    <w:tmpl w:val="DD06E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381FC6"/>
    <w:multiLevelType w:val="hybridMultilevel"/>
    <w:tmpl w:val="72F24B96"/>
    <w:lvl w:ilvl="0" w:tplc="1CC03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4D298D"/>
    <w:multiLevelType w:val="multilevel"/>
    <w:tmpl w:val="81284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092116"/>
    <w:multiLevelType w:val="multilevel"/>
    <w:tmpl w:val="DCD8F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F0779A"/>
    <w:multiLevelType w:val="hybridMultilevel"/>
    <w:tmpl w:val="F872F5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D65CF5"/>
    <w:multiLevelType w:val="multilevel"/>
    <w:tmpl w:val="DE8C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386A53"/>
    <w:multiLevelType w:val="multilevel"/>
    <w:tmpl w:val="61824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E67CCF"/>
    <w:multiLevelType w:val="multilevel"/>
    <w:tmpl w:val="D5D85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962165"/>
    <w:multiLevelType w:val="hybridMultilevel"/>
    <w:tmpl w:val="317CE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E843CB"/>
    <w:multiLevelType w:val="hybridMultilevel"/>
    <w:tmpl w:val="14427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8B35EE"/>
    <w:multiLevelType w:val="hybridMultilevel"/>
    <w:tmpl w:val="75D26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B0522A"/>
    <w:multiLevelType w:val="hybridMultilevel"/>
    <w:tmpl w:val="92FA1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8866DD"/>
    <w:multiLevelType w:val="hybridMultilevel"/>
    <w:tmpl w:val="E5825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8249C7"/>
    <w:multiLevelType w:val="hybridMultilevel"/>
    <w:tmpl w:val="3EFE2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340309"/>
    <w:multiLevelType w:val="hybridMultilevel"/>
    <w:tmpl w:val="3EBAB4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0B02C1"/>
    <w:multiLevelType w:val="hybridMultilevel"/>
    <w:tmpl w:val="A1163D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89656DC"/>
    <w:multiLevelType w:val="hybridMultilevel"/>
    <w:tmpl w:val="4FD89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6820F8"/>
    <w:multiLevelType w:val="hybridMultilevel"/>
    <w:tmpl w:val="163A1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9"/>
  </w:num>
  <w:num w:numId="3">
    <w:abstractNumId w:val="24"/>
  </w:num>
  <w:num w:numId="4">
    <w:abstractNumId w:val="2"/>
  </w:num>
  <w:num w:numId="5">
    <w:abstractNumId w:val="25"/>
  </w:num>
  <w:num w:numId="6">
    <w:abstractNumId w:val="20"/>
  </w:num>
  <w:num w:numId="7">
    <w:abstractNumId w:val="28"/>
  </w:num>
  <w:num w:numId="8">
    <w:abstractNumId w:val="18"/>
  </w:num>
  <w:num w:numId="9">
    <w:abstractNumId w:val="7"/>
  </w:num>
  <w:num w:numId="10">
    <w:abstractNumId w:val="23"/>
  </w:num>
  <w:num w:numId="11">
    <w:abstractNumId w:val="15"/>
  </w:num>
  <w:num w:numId="12">
    <w:abstractNumId w:val="16"/>
  </w:num>
  <w:num w:numId="13">
    <w:abstractNumId w:val="27"/>
  </w:num>
  <w:num w:numId="14">
    <w:abstractNumId w:val="8"/>
  </w:num>
  <w:num w:numId="15">
    <w:abstractNumId w:val="10"/>
  </w:num>
  <w:num w:numId="16">
    <w:abstractNumId w:val="6"/>
  </w:num>
  <w:num w:numId="17">
    <w:abstractNumId w:val="31"/>
  </w:num>
  <w:num w:numId="18">
    <w:abstractNumId w:val="35"/>
  </w:num>
  <w:num w:numId="19">
    <w:abstractNumId w:val="38"/>
  </w:num>
  <w:num w:numId="20">
    <w:abstractNumId w:val="39"/>
  </w:num>
  <w:num w:numId="21">
    <w:abstractNumId w:val="1"/>
  </w:num>
  <w:num w:numId="22">
    <w:abstractNumId w:val="17"/>
  </w:num>
  <w:num w:numId="23">
    <w:abstractNumId w:val="19"/>
  </w:num>
  <w:num w:numId="24">
    <w:abstractNumId w:val="12"/>
  </w:num>
  <w:num w:numId="25">
    <w:abstractNumId w:val="34"/>
  </w:num>
  <w:num w:numId="26">
    <w:abstractNumId w:val="30"/>
  </w:num>
  <w:num w:numId="27">
    <w:abstractNumId w:val="14"/>
  </w:num>
  <w:num w:numId="28">
    <w:abstractNumId w:val="11"/>
  </w:num>
  <w:num w:numId="29">
    <w:abstractNumId w:val="33"/>
  </w:num>
  <w:num w:numId="30">
    <w:abstractNumId w:val="32"/>
  </w:num>
  <w:num w:numId="31">
    <w:abstractNumId w:val="3"/>
  </w:num>
  <w:num w:numId="32">
    <w:abstractNumId w:val="22"/>
  </w:num>
  <w:num w:numId="33">
    <w:abstractNumId w:val="5"/>
  </w:num>
  <w:num w:numId="34">
    <w:abstractNumId w:val="0"/>
  </w:num>
  <w:num w:numId="35">
    <w:abstractNumId w:val="13"/>
  </w:num>
  <w:num w:numId="3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5EA"/>
    <w:rsid w:val="002B350A"/>
    <w:rsid w:val="002B70BD"/>
    <w:rsid w:val="002D526B"/>
    <w:rsid w:val="00320FB0"/>
    <w:rsid w:val="003D7125"/>
    <w:rsid w:val="00405DB2"/>
    <w:rsid w:val="004167E2"/>
    <w:rsid w:val="004B1B1B"/>
    <w:rsid w:val="004E7D8B"/>
    <w:rsid w:val="004F73C0"/>
    <w:rsid w:val="005236B8"/>
    <w:rsid w:val="00526CAD"/>
    <w:rsid w:val="0054325F"/>
    <w:rsid w:val="005648CD"/>
    <w:rsid w:val="005C5F53"/>
    <w:rsid w:val="005D7F53"/>
    <w:rsid w:val="0060673F"/>
    <w:rsid w:val="006732CE"/>
    <w:rsid w:val="006B3134"/>
    <w:rsid w:val="006C0BE8"/>
    <w:rsid w:val="006E73CC"/>
    <w:rsid w:val="00707895"/>
    <w:rsid w:val="00765A35"/>
    <w:rsid w:val="007705EA"/>
    <w:rsid w:val="007B27A9"/>
    <w:rsid w:val="008034D6"/>
    <w:rsid w:val="0084025D"/>
    <w:rsid w:val="0084758A"/>
    <w:rsid w:val="00865563"/>
    <w:rsid w:val="008B01B6"/>
    <w:rsid w:val="008D6DDD"/>
    <w:rsid w:val="008E6AD9"/>
    <w:rsid w:val="00904DEE"/>
    <w:rsid w:val="0093637A"/>
    <w:rsid w:val="00983674"/>
    <w:rsid w:val="00A137E6"/>
    <w:rsid w:val="00A7292A"/>
    <w:rsid w:val="00A91E73"/>
    <w:rsid w:val="00B10096"/>
    <w:rsid w:val="00BE7288"/>
    <w:rsid w:val="00C56865"/>
    <w:rsid w:val="00CE3530"/>
    <w:rsid w:val="00D36B2F"/>
    <w:rsid w:val="00DB599D"/>
    <w:rsid w:val="00E163A5"/>
    <w:rsid w:val="00E316D9"/>
    <w:rsid w:val="00E3540B"/>
    <w:rsid w:val="00E94FF2"/>
    <w:rsid w:val="00ED35CA"/>
    <w:rsid w:val="00F70480"/>
    <w:rsid w:val="00F77CBE"/>
    <w:rsid w:val="00FC3FE1"/>
    <w:rsid w:val="00FE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0673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36B2F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6">
    <w:name w:val="Body Text"/>
    <w:basedOn w:val="a"/>
    <w:link w:val="a7"/>
    <w:unhideWhenUsed/>
    <w:rsid w:val="006E73CC"/>
    <w:pPr>
      <w:suppressAutoHyphens/>
      <w:spacing w:after="120" w:line="276" w:lineRule="auto"/>
    </w:pPr>
    <w:rPr>
      <w:rFonts w:ascii="Calibri" w:eastAsia="Calibri" w:hAnsi="Calibri" w:cs="Times New Roman"/>
      <w:lang w:eastAsia="ar-SA"/>
    </w:rPr>
  </w:style>
  <w:style w:type="character" w:customStyle="1" w:styleId="a7">
    <w:name w:val="Основной текст Знак"/>
    <w:basedOn w:val="a0"/>
    <w:link w:val="a6"/>
    <w:rsid w:val="006E73CC"/>
    <w:rPr>
      <w:rFonts w:ascii="Calibri" w:eastAsia="Calibri" w:hAnsi="Calibri" w:cs="Times New Roman"/>
      <w:lang w:eastAsia="ar-SA"/>
    </w:rPr>
  </w:style>
  <w:style w:type="character" w:customStyle="1" w:styleId="1">
    <w:name w:val="Основной текст Знак1"/>
    <w:rsid w:val="006E73CC"/>
    <w:rPr>
      <w:rFonts w:ascii="Times New Roman" w:hAnsi="Times New Roman" w:cs="Times New Roman" w:hint="default"/>
      <w:strike w:val="0"/>
      <w:dstrike w:val="0"/>
      <w:sz w:val="21"/>
      <w:szCs w:val="21"/>
      <w:u w:val="none"/>
      <w:effect w:val="none"/>
    </w:rPr>
  </w:style>
  <w:style w:type="paragraph" w:styleId="a8">
    <w:name w:val="Normal (Web)"/>
    <w:basedOn w:val="a"/>
    <w:uiPriority w:val="99"/>
    <w:unhideWhenUsed/>
    <w:rsid w:val="006B3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0673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36B2F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6">
    <w:name w:val="Body Text"/>
    <w:basedOn w:val="a"/>
    <w:link w:val="a7"/>
    <w:unhideWhenUsed/>
    <w:rsid w:val="006E73CC"/>
    <w:pPr>
      <w:suppressAutoHyphens/>
      <w:spacing w:after="120" w:line="276" w:lineRule="auto"/>
    </w:pPr>
    <w:rPr>
      <w:rFonts w:ascii="Calibri" w:eastAsia="Calibri" w:hAnsi="Calibri" w:cs="Times New Roman"/>
      <w:lang w:eastAsia="ar-SA"/>
    </w:rPr>
  </w:style>
  <w:style w:type="character" w:customStyle="1" w:styleId="a7">
    <w:name w:val="Основной текст Знак"/>
    <w:basedOn w:val="a0"/>
    <w:link w:val="a6"/>
    <w:rsid w:val="006E73CC"/>
    <w:rPr>
      <w:rFonts w:ascii="Calibri" w:eastAsia="Calibri" w:hAnsi="Calibri" w:cs="Times New Roman"/>
      <w:lang w:eastAsia="ar-SA"/>
    </w:rPr>
  </w:style>
  <w:style w:type="character" w:customStyle="1" w:styleId="1">
    <w:name w:val="Основной текст Знак1"/>
    <w:rsid w:val="006E73CC"/>
    <w:rPr>
      <w:rFonts w:ascii="Times New Roman" w:hAnsi="Times New Roman" w:cs="Times New Roman" w:hint="default"/>
      <w:strike w:val="0"/>
      <w:dstrike w:val="0"/>
      <w:sz w:val="21"/>
      <w:szCs w:val="21"/>
      <w:u w:val="none"/>
      <w:effect w:val="none"/>
    </w:rPr>
  </w:style>
  <w:style w:type="paragraph" w:styleId="a8">
    <w:name w:val="Normal (Web)"/>
    <w:basedOn w:val="a"/>
    <w:uiPriority w:val="99"/>
    <w:unhideWhenUsed/>
    <w:rsid w:val="006B3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cw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2078</TotalTime>
  <Pages>1</Pages>
  <Words>5238</Words>
  <Characters>29863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2022-03-01T02:31:00Z</dcterms:created>
  <dcterms:modified xsi:type="dcterms:W3CDTF">2022-06-29T02:27:00Z</dcterms:modified>
</cp:coreProperties>
</file>